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76.993393pt;margin-top:73.190201pt;width:39.85pt;height:8.6pt;mso-position-horizontal-relative:page;mso-position-vertical-relative:page;z-index:15729152" coordorigin="3540,1464" coordsize="797,172">
            <v:shape style="position:absolute;left:3539;top:1463;width:171;height:172" type="#_x0000_t75" stroked="false">
              <v:imagedata r:id="rId6" o:title=""/>
            </v:shape>
            <v:shape style="position:absolute;left:3743;top:1467;width:280;height:163" type="#_x0000_t75" stroked="false">
              <v:imagedata r:id="rId7" o:title=""/>
            </v:shape>
            <v:shape style="position:absolute;left:4056;top:1463;width:281;height:172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221.266403pt;margin-top:73.190804pt;width:15.25pt;height:8.6pt;mso-position-horizontal-relative:page;mso-position-vertical-relative:page;z-index:15729664" coordorigin="4425,1464" coordsize="305,172">
            <v:shape style="position:absolute;left:4425;top:1463;width:171;height:172" type="#_x0000_t75" stroked="false">
              <v:imagedata r:id="rId9" o:title=""/>
            </v:shape>
            <v:shape style="position:absolute;left:4628;top:1467;width:101;height:163" type="#_x0000_t75" stroked="false">
              <v:imagedata r:id="rId10" o:title=""/>
            </v:shape>
            <w10:wrap type="none"/>
          </v:group>
        </w:pict>
      </w:r>
      <w:r>
        <w:rPr/>
        <w:pict>
          <v:group style="position:absolute;margin-left:177.4646pt;margin-top:86.187302pt;width:59.7pt;height:8.6pt;mso-position-horizontal-relative:page;mso-position-vertical-relative:page;z-index:15730176" coordorigin="3549,1724" coordsize="1194,172">
            <v:shape style="position:absolute;left:3549;top:1727;width:149;height:163" coordorigin="3549,1728" coordsize="149,163" path="m3650,1728l3549,1728,3549,1891,3569,1891,3569,1818,3644,1818,3644,1800,3569,1800,3569,1746,3650,1746,3650,1728xm3698,1728l3678,1728,3678,1891,3698,1891,3698,1728xe" filled="true" fillcolor="#1f3886" stroked="false">
              <v:path arrowok="t"/>
              <v:fill type="solid"/>
            </v:shape>
            <v:shape style="position:absolute;left:3739;top:1727;width:482;height:163" type="#_x0000_t75" stroked="false">
              <v:imagedata r:id="rId11" o:title=""/>
            </v:shape>
            <v:shape style="position:absolute;left:4252;top:1723;width:491;height:172" type="#_x0000_t75" stroked="false">
              <v:imagedata r:id="rId12" o:title=""/>
            </v:shape>
            <w10:wrap type="none"/>
          </v:group>
        </w:pict>
      </w:r>
      <w:r>
        <w:rPr/>
        <w:pict>
          <v:group style="position:absolute;margin-left:177.4646pt;margin-top:99.183197pt;width:59pt;height:8.6pt;mso-position-horizontal-relative:page;mso-position-vertical-relative:page;z-index:15730688" coordorigin="3549,1984" coordsize="1180,172">
            <v:shape style="position:absolute;left:3549;top:1987;width:112;height:163" type="#_x0000_t75" stroked="false">
              <v:imagedata r:id="rId13" o:title=""/>
            </v:shape>
            <v:shape style="position:absolute;left:3696;top:1983;width:240;height:172" type="#_x0000_t75" stroked="false">
              <v:imagedata r:id="rId14" o:title=""/>
            </v:shape>
            <v:shape style="position:absolute;left:3974;top:1983;width:595;height:172" type="#_x0000_t75" stroked="false">
              <v:imagedata r:id="rId15" o:title=""/>
            </v:shape>
            <v:shape style="position:absolute;left:4602;top:1987;width:126;height:163" type="#_x0000_t75" stroked="false">
              <v:imagedata r:id="rId16" o:title=""/>
            </v:shape>
            <w10:wrap type="none"/>
          </v:group>
        </w:pict>
      </w:r>
      <w:r>
        <w:rPr/>
        <w:pict>
          <v:shape style="position:absolute;margin-left:71.905899pt;margin-top:72.003899pt;width:36.75pt;height:36pt;mso-position-horizontal-relative:page;mso-position-vertical-relative:page;z-index:15731200" coordorigin="1438,1440" coordsize="735,720" path="m1804,1440l1727,1447,1657,1466,1594,1497,1541,1539,1498,1592,1465,1654,1445,1724,1438,1803,1445,1880,1465,1949,1498,2010,1541,2062,1594,2103,1657,2134,1727,2153,1804,2160,1882,2152,1952,2132,2015,2100,2069,2058,2076,2050,1805,2050,1725,2037,1659,2002,1610,1948,1578,1878,1567,1795,1578,1717,1610,1650,1659,1597,1725,1563,1805,1550,2081,1550,2069,1536,2015,1494,1952,1464,1882,1445,1804,1440xm2081,1550l1805,1550,1885,1563,1951,1597,2001,1650,2032,1717,2043,1795,2032,1878,2001,1948,1951,2002,1885,2037,1805,2050,2076,2050,2113,2006,2145,1945,2165,1876,2172,1799,2165,1720,2145,1650,2113,1588,2081,1550xe" filled="true" fillcolor="#26a14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3.699493pt;margin-top:72.527397pt;width:26.65pt;height:34.950pt;mso-position-horizontal-relative:page;mso-position-vertical-relative:page;z-index:15731712" coordorigin="2874,1451" coordsize="533,699" path="m3119,1451l2874,1451,2874,2149,3000,2149,3000,1853,3227,1853,3219,1840,3289,1819,3340,1778,3357,1747,3000,1747,3000,1557,3359,1557,3329,1513,3270,1476,3199,1456,3119,1451xm3227,1853l3091,1853,3255,2149,3406,2149,3227,1853xm3359,1557l3108,1557,3158,1560,3204,1572,3238,1600,3251,1650,3237,1703,3201,1732,3151,1744,3097,1747,3357,1747,3372,1721,3382,1651,3368,1570,3359,1557xe" filled="true" fillcolor="#26a146" stroked="false">
            <v:path arrowok="t"/>
            <v:fill type="solid"/>
            <w10:wrap type="none"/>
          </v:shape>
        </w:pict>
      </w:r>
      <w:r>
        <w:rPr/>
        <w:pict>
          <v:rect style="position:absolute;margin-left:113.000999pt;margin-top:72.532997pt;width:25.452pt;height:9.378pt;mso-position-horizontal-relative:page;mso-position-vertical-relative:page;z-index:15732224" filled="true" fillcolor="#1f3886" stroked="false">
            <v:fill type="solid"/>
            <w10:wrap type="none"/>
          </v:rect>
        </w:pict>
      </w:r>
      <w:r>
        <w:rPr/>
        <w:pict>
          <v:shape style="position:absolute;margin-left:112.969002pt;margin-top:85.805969pt;width:17.7pt;height:22.2pt;mso-position-horizontal-relative:page;mso-position-vertical-relative:page;z-index:15732736" coordorigin="2259,1716" coordsize="354,444" path="m2428,1972l2259,1972,2259,2160,2428,2160,2428,1972xm2613,1716l2259,1716,2259,1904,2613,1904,2613,1716xe" filled="true" fillcolor="#1f3886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3"/>
        </w:rPr>
      </w:pPr>
    </w:p>
    <w:p>
      <w:pPr>
        <w:pStyle w:val="BodyText"/>
        <w:spacing w:line="40" w:lineRule="exact"/>
        <w:ind w:left="101"/>
        <w:rPr>
          <w:rFonts w:ascii="Times New Roman"/>
          <w:sz w:val="4"/>
        </w:rPr>
      </w:pPr>
      <w:r>
        <w:rPr>
          <w:rFonts w:ascii="Times New Roman"/>
          <w:position w:val="0"/>
          <w:sz w:val="4"/>
        </w:rPr>
        <w:pict>
          <v:group style="width:468pt;height:2pt;mso-position-horizontal-relative:char;mso-position-vertical-relative:line" coordorigin="0,0" coordsize="9360,40">
            <v:line style="position:absolute" from="0,20" to="9360,20" stroked="true" strokeweight="2pt" strokecolor="#91969d">
              <v:stroke dashstyle="solid"/>
            </v:line>
          </v:group>
        </w:pict>
      </w:r>
      <w:r>
        <w:rPr>
          <w:rFonts w:ascii="Times New Roman"/>
          <w:position w:val="0"/>
          <w:sz w:val="4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pStyle w:val="Title"/>
      </w:pPr>
      <w:r>
        <w:rPr>
          <w:color w:val="181D63"/>
        </w:rPr>
        <w:t>Technical</w:t>
      </w:r>
      <w:r>
        <w:rPr>
          <w:color w:val="181D63"/>
          <w:spacing w:val="-23"/>
        </w:rPr>
        <w:t> </w:t>
      </w:r>
      <w:r>
        <w:rPr>
          <w:color w:val="181D63"/>
        </w:rPr>
        <w:t>Guidance</w:t>
      </w:r>
      <w:r>
        <w:rPr>
          <w:color w:val="181D63"/>
          <w:spacing w:val="-24"/>
        </w:rPr>
        <w:t> </w:t>
      </w:r>
      <w:r>
        <w:rPr>
          <w:color w:val="181D63"/>
        </w:rPr>
        <w:t>for</w:t>
      </w:r>
      <w:r>
        <w:rPr>
          <w:color w:val="181D63"/>
          <w:spacing w:val="-22"/>
        </w:rPr>
        <w:t> </w:t>
      </w:r>
      <w:r>
        <w:rPr>
          <w:color w:val="181D63"/>
        </w:rPr>
        <w:t>Transmission</w:t>
      </w:r>
    </w:p>
    <w:p>
      <w:pPr>
        <w:spacing w:line="271" w:lineRule="auto" w:before="74"/>
        <w:ind w:left="118" w:right="858" w:firstLine="0"/>
        <w:jc w:val="left"/>
        <w:rPr>
          <w:sz w:val="48"/>
        </w:rPr>
      </w:pPr>
      <w:r>
        <w:rPr>
          <w:color w:val="181D63"/>
          <w:sz w:val="48"/>
        </w:rPr>
        <w:t>of the Report of Non-centrally Cleared</w:t>
      </w:r>
      <w:r>
        <w:rPr>
          <w:color w:val="181D63"/>
          <w:spacing w:val="1"/>
          <w:sz w:val="48"/>
        </w:rPr>
        <w:t> </w:t>
      </w:r>
      <w:r>
        <w:rPr>
          <w:color w:val="181D63"/>
          <w:sz w:val="48"/>
        </w:rPr>
        <w:t>Bilateral</w:t>
      </w:r>
      <w:r>
        <w:rPr>
          <w:color w:val="181D63"/>
          <w:spacing w:val="-19"/>
          <w:sz w:val="48"/>
        </w:rPr>
        <w:t> </w:t>
      </w:r>
      <w:r>
        <w:rPr>
          <w:color w:val="181D63"/>
          <w:sz w:val="48"/>
        </w:rPr>
        <w:t>Transactions</w:t>
      </w:r>
      <w:r>
        <w:rPr>
          <w:color w:val="181D63"/>
          <w:spacing w:val="-19"/>
          <w:sz w:val="48"/>
        </w:rPr>
        <w:t> </w:t>
      </w:r>
      <w:r>
        <w:rPr>
          <w:color w:val="181D63"/>
          <w:sz w:val="48"/>
        </w:rPr>
        <w:t>in</w:t>
      </w:r>
      <w:r>
        <w:rPr>
          <w:color w:val="181D63"/>
          <w:spacing w:val="-18"/>
          <w:sz w:val="48"/>
        </w:rPr>
        <w:t> </w:t>
      </w:r>
      <w:r>
        <w:rPr>
          <w:color w:val="181D63"/>
          <w:sz w:val="48"/>
        </w:rPr>
        <w:t>the</w:t>
      </w:r>
      <w:r>
        <w:rPr>
          <w:color w:val="181D63"/>
          <w:spacing w:val="-18"/>
          <w:sz w:val="48"/>
        </w:rPr>
        <w:t> </w:t>
      </w:r>
      <w:r>
        <w:rPr>
          <w:color w:val="181D63"/>
          <w:sz w:val="48"/>
        </w:rPr>
        <w:t>U.S.</w:t>
      </w:r>
      <w:r>
        <w:rPr>
          <w:color w:val="181D63"/>
          <w:spacing w:val="-19"/>
          <w:sz w:val="48"/>
        </w:rPr>
        <w:t> </w:t>
      </w:r>
      <w:r>
        <w:rPr>
          <w:color w:val="181D63"/>
          <w:sz w:val="48"/>
        </w:rPr>
        <w:t>Repurchase</w:t>
      </w:r>
      <w:r>
        <w:rPr>
          <w:color w:val="181D63"/>
          <w:spacing w:val="-105"/>
          <w:sz w:val="48"/>
        </w:rPr>
        <w:t> </w:t>
      </w:r>
      <w:r>
        <w:rPr>
          <w:color w:val="181D63"/>
          <w:sz w:val="48"/>
        </w:rPr>
        <w:t>Agreement</w:t>
      </w:r>
      <w:r>
        <w:rPr>
          <w:color w:val="181D63"/>
          <w:spacing w:val="-1"/>
          <w:sz w:val="48"/>
        </w:rPr>
        <w:t> </w:t>
      </w:r>
      <w:r>
        <w:rPr>
          <w:color w:val="181D63"/>
          <w:sz w:val="48"/>
        </w:rPr>
        <w:t>Market</w:t>
      </w:r>
    </w:p>
    <w:p>
      <w:pPr>
        <w:pStyle w:val="BodyText"/>
        <w:spacing w:before="2"/>
        <w:rPr>
          <w:sz w:val="48"/>
        </w:rPr>
      </w:pPr>
    </w:p>
    <w:p>
      <w:pPr>
        <w:spacing w:line="261" w:lineRule="auto" w:before="0"/>
        <w:ind w:left="118" w:right="5374" w:firstLine="0"/>
        <w:jc w:val="left"/>
        <w:rPr>
          <w:b/>
          <w:sz w:val="36"/>
        </w:rPr>
      </w:pPr>
      <w:r>
        <w:rPr>
          <w:b/>
          <w:sz w:val="36"/>
        </w:rPr>
        <w:t>Office</w:t>
      </w:r>
      <w:r>
        <w:rPr>
          <w:b/>
          <w:spacing w:val="-13"/>
          <w:sz w:val="36"/>
        </w:rPr>
        <w:t> </w:t>
      </w:r>
      <w:r>
        <w:rPr>
          <w:b/>
          <w:sz w:val="36"/>
        </w:rPr>
        <w:t>of</w:t>
      </w:r>
      <w:r>
        <w:rPr>
          <w:b/>
          <w:spacing w:val="-11"/>
          <w:sz w:val="36"/>
        </w:rPr>
        <w:t> </w:t>
      </w:r>
      <w:r>
        <w:rPr>
          <w:b/>
          <w:sz w:val="36"/>
        </w:rPr>
        <w:t>Financial</w:t>
      </w:r>
      <w:r>
        <w:rPr>
          <w:b/>
          <w:spacing w:val="-13"/>
          <w:sz w:val="36"/>
        </w:rPr>
        <w:t> </w:t>
      </w:r>
      <w:r>
        <w:rPr>
          <w:b/>
          <w:sz w:val="36"/>
        </w:rPr>
        <w:t>Research</w:t>
      </w:r>
      <w:r>
        <w:rPr>
          <w:b/>
          <w:spacing w:val="-78"/>
          <w:sz w:val="36"/>
        </w:rPr>
        <w:t> </w:t>
      </w:r>
      <w:r>
        <w:rPr>
          <w:b/>
          <w:sz w:val="36"/>
        </w:rPr>
        <w:t>Report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OFR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SFT-2</w:t>
      </w:r>
    </w:p>
    <w:p>
      <w:pPr>
        <w:pStyle w:val="BodyText"/>
        <w:rPr>
          <w:b/>
          <w:sz w:val="41"/>
        </w:rPr>
      </w:pPr>
    </w:p>
    <w:p>
      <w:pPr>
        <w:spacing w:before="0"/>
        <w:ind w:left="118" w:right="0" w:firstLine="0"/>
        <w:jc w:val="left"/>
        <w:rPr>
          <w:sz w:val="24"/>
        </w:rPr>
      </w:pPr>
      <w:r>
        <w:rPr>
          <w:sz w:val="24"/>
        </w:rPr>
        <w:t>Published</w:t>
      </w:r>
      <w:r>
        <w:rPr>
          <w:spacing w:val="-2"/>
          <w:sz w:val="24"/>
        </w:rPr>
        <w:t> </w:t>
      </w:r>
      <w:r>
        <w:rPr>
          <w:sz w:val="24"/>
        </w:rPr>
        <w:t>September</w:t>
      </w:r>
      <w:r>
        <w:rPr>
          <w:spacing w:val="-1"/>
          <w:sz w:val="24"/>
        </w:rPr>
        <w:t> </w:t>
      </w:r>
      <w:r>
        <w:rPr>
          <w:sz w:val="24"/>
        </w:rPr>
        <w:t>25,</w:t>
      </w:r>
      <w:r>
        <w:rPr>
          <w:spacing w:val="-2"/>
          <w:sz w:val="24"/>
        </w:rPr>
        <w:t> </w:t>
      </w:r>
      <w:r>
        <w:rPr>
          <w:sz w:val="24"/>
        </w:rPr>
        <w:t>2024</w:t>
      </w: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2240" w:h="15840"/>
          <w:pgMar w:footer="1552" w:top="1440" w:bottom="1740" w:left="1320" w:right="1320"/>
          <w:pgNumType w:start="1"/>
        </w:sectPr>
      </w:pPr>
    </w:p>
    <w:p>
      <w:pPr>
        <w:pStyle w:val="Heading1"/>
        <w:spacing w:before="23"/>
      </w:pPr>
      <w:r>
        <w:rPr>
          <w:color w:val="2F5496"/>
        </w:rPr>
        <w:t>Purpose</w:t>
      </w:r>
    </w:p>
    <w:p>
      <w:pPr>
        <w:pStyle w:val="BodyText"/>
        <w:spacing w:line="211" w:lineRule="auto" w:before="98"/>
        <w:ind w:left="120" w:right="9"/>
      </w:pPr>
      <w:r>
        <w:rPr/>
        <w:t>The</w:t>
      </w:r>
      <w:r>
        <w:rPr>
          <w:spacing w:val="3"/>
        </w:rPr>
        <w:t> </w:t>
      </w:r>
      <w:r>
        <w:rPr/>
        <w:t>purpose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document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provide</w:t>
      </w:r>
      <w:r>
        <w:rPr>
          <w:spacing w:val="3"/>
        </w:rPr>
        <w:t> </w:t>
      </w:r>
      <w:r>
        <w:rPr/>
        <w:t>technical</w:t>
      </w:r>
      <w:r>
        <w:rPr>
          <w:spacing w:val="3"/>
        </w:rPr>
        <w:t> </w:t>
      </w:r>
      <w:r>
        <w:rPr/>
        <w:t>guidance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Covered</w:t>
      </w:r>
      <w:r>
        <w:rPr>
          <w:spacing w:val="3"/>
        </w:rPr>
        <w:t> </w:t>
      </w:r>
      <w:r>
        <w:rPr/>
        <w:t>Reporters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how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where</w:t>
      </w:r>
      <w:r>
        <w:rPr>
          <w:spacing w:val="-47"/>
        </w:rPr>
        <w:t> </w:t>
      </w:r>
      <w:r>
        <w:rPr/>
        <w:t>to</w:t>
      </w:r>
      <w:r>
        <w:rPr>
          <w:spacing w:val="2"/>
        </w:rPr>
        <w:t> </w:t>
      </w:r>
      <w:r>
        <w:rPr/>
        <w:t>submit</w:t>
      </w:r>
      <w:r>
        <w:rPr>
          <w:spacing w:val="2"/>
        </w:rPr>
        <w:t> </w:t>
      </w:r>
      <w:r>
        <w:rPr/>
        <w:t>their</w:t>
      </w:r>
      <w:r>
        <w:rPr>
          <w:spacing w:val="1"/>
        </w:rPr>
        <w:t> </w:t>
      </w:r>
      <w:r>
        <w:rPr/>
        <w:t>data,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data’s</w:t>
      </w:r>
      <w:r>
        <w:rPr>
          <w:spacing w:val="3"/>
        </w:rPr>
        <w:t> </w:t>
      </w:r>
      <w:r>
        <w:rPr/>
        <w:t>file</w:t>
      </w:r>
      <w:r>
        <w:rPr>
          <w:spacing w:val="2"/>
        </w:rPr>
        <w:t> </w:t>
      </w:r>
      <w:r>
        <w:rPr/>
        <w:t>format,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file’s</w:t>
      </w:r>
      <w:r>
        <w:rPr>
          <w:spacing w:val="2"/>
        </w:rPr>
        <w:t> </w:t>
      </w:r>
      <w:r>
        <w:rPr/>
        <w:t>structure,</w:t>
      </w:r>
      <w:r>
        <w:rPr>
          <w:spacing w:val="3"/>
        </w:rPr>
        <w:t> </w:t>
      </w:r>
      <w:r>
        <w:rPr/>
        <w:t>submission</w:t>
      </w:r>
      <w:r>
        <w:rPr>
          <w:spacing w:val="2"/>
        </w:rPr>
        <w:t> </w:t>
      </w:r>
      <w:r>
        <w:rPr/>
        <w:t>validity</w:t>
      </w:r>
      <w:r>
        <w:rPr>
          <w:spacing w:val="2"/>
        </w:rPr>
        <w:t> </w:t>
      </w:r>
      <w:r>
        <w:rPr/>
        <w:t>checks,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well</w:t>
      </w:r>
      <w:r>
        <w:rPr>
          <w:spacing w:val="3"/>
        </w:rPr>
        <w:t> </w:t>
      </w:r>
      <w:r>
        <w:rPr/>
        <w:t>as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correctly</w:t>
      </w:r>
      <w:r>
        <w:rPr>
          <w:spacing w:val="2"/>
        </w:rPr>
        <w:t> </w:t>
      </w:r>
      <w:r>
        <w:rPr/>
        <w:t>submitted</w:t>
      </w:r>
      <w:r>
        <w:rPr>
          <w:spacing w:val="2"/>
        </w:rPr>
        <w:t> </w:t>
      </w:r>
      <w:r>
        <w:rPr/>
        <w:t>data.</w:t>
      </w:r>
    </w:p>
    <w:p>
      <w:pPr>
        <w:spacing w:line="211" w:lineRule="auto" w:before="163"/>
        <w:ind w:left="119" w:right="0" w:firstLine="0"/>
        <w:jc w:val="left"/>
        <w:rPr>
          <w:sz w:val="22"/>
        </w:rPr>
      </w:pPr>
      <w:r>
        <w:rPr>
          <w:sz w:val="22"/>
        </w:rPr>
        <w:t>This</w:t>
      </w:r>
      <w:r>
        <w:rPr>
          <w:spacing w:val="2"/>
          <w:sz w:val="22"/>
        </w:rPr>
        <w:t> </w:t>
      </w:r>
      <w:r>
        <w:rPr>
          <w:sz w:val="22"/>
        </w:rPr>
        <w:t>document</w:t>
      </w:r>
      <w:r>
        <w:rPr>
          <w:spacing w:val="2"/>
          <w:sz w:val="22"/>
        </w:rPr>
        <w:t> </w:t>
      </w:r>
      <w:r>
        <w:rPr>
          <w:sz w:val="22"/>
        </w:rPr>
        <w:t>should</w:t>
      </w:r>
      <w:r>
        <w:rPr>
          <w:spacing w:val="2"/>
          <w:sz w:val="22"/>
        </w:rPr>
        <w:t> </w:t>
      </w:r>
      <w:r>
        <w:rPr>
          <w:sz w:val="22"/>
        </w:rPr>
        <w:t>be</w:t>
      </w:r>
      <w:r>
        <w:rPr>
          <w:spacing w:val="2"/>
          <w:sz w:val="22"/>
        </w:rPr>
        <w:t> </w:t>
      </w:r>
      <w:r>
        <w:rPr>
          <w:sz w:val="22"/>
        </w:rPr>
        <w:t>read</w:t>
      </w:r>
      <w:r>
        <w:rPr>
          <w:spacing w:val="2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conjunction</w:t>
      </w:r>
      <w:r>
        <w:rPr>
          <w:spacing w:val="3"/>
          <w:sz w:val="22"/>
        </w:rPr>
        <w:t> </w:t>
      </w:r>
      <w:r>
        <w:rPr>
          <w:sz w:val="22"/>
        </w:rPr>
        <w:t>with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Office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Financial</w:t>
      </w:r>
      <w:r>
        <w:rPr>
          <w:spacing w:val="1"/>
          <w:sz w:val="22"/>
        </w:rPr>
        <w:t> </w:t>
      </w:r>
      <w:r>
        <w:rPr>
          <w:sz w:val="22"/>
        </w:rPr>
        <w:t>Research’s</w:t>
      </w:r>
      <w:r>
        <w:rPr>
          <w:spacing w:val="2"/>
          <w:sz w:val="22"/>
        </w:rPr>
        <w:t> </w:t>
      </w:r>
      <w:r>
        <w:rPr>
          <w:sz w:val="22"/>
        </w:rPr>
        <w:t>(OFR)</w:t>
      </w:r>
      <w:r>
        <w:rPr>
          <w:spacing w:val="8"/>
          <w:sz w:val="22"/>
        </w:rPr>
        <w:t> </w:t>
      </w:r>
      <w:r>
        <w:rPr>
          <w:i/>
          <w:sz w:val="22"/>
        </w:rPr>
        <w:t>Reporting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Instructions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Preparation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Report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Non-centrally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Cleared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Bilateral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Transactions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U.S.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Re-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purchase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Agreement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Market</w:t>
      </w:r>
      <w:r>
        <w:rPr>
          <w:i/>
          <w:spacing w:val="2"/>
          <w:sz w:val="22"/>
        </w:rPr>
        <w:t> </w:t>
      </w:r>
      <w:r>
        <w:rPr>
          <w:sz w:val="22"/>
        </w:rPr>
        <w:t>(“Reporting</w:t>
      </w:r>
      <w:r>
        <w:rPr>
          <w:spacing w:val="3"/>
          <w:sz w:val="22"/>
        </w:rPr>
        <w:t> </w:t>
      </w:r>
      <w:r>
        <w:rPr>
          <w:sz w:val="22"/>
        </w:rPr>
        <w:t>Instructions”)</w:t>
      </w:r>
      <w:r>
        <w:rPr>
          <w:spacing w:val="2"/>
          <w:sz w:val="22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sz w:val="22"/>
        </w:rPr>
        <w:t>any</w:t>
      </w:r>
      <w:r>
        <w:rPr>
          <w:spacing w:val="2"/>
          <w:sz w:val="22"/>
        </w:rPr>
        <w:t> </w:t>
      </w:r>
      <w:r>
        <w:rPr>
          <w:sz w:val="22"/>
        </w:rPr>
        <w:t>FAQs</w:t>
      </w:r>
      <w:r>
        <w:rPr>
          <w:spacing w:val="3"/>
          <w:sz w:val="22"/>
        </w:rPr>
        <w:t> </w:t>
      </w:r>
      <w:r>
        <w:rPr>
          <w:sz w:val="22"/>
        </w:rPr>
        <w:t>that</w:t>
      </w:r>
      <w:r>
        <w:rPr>
          <w:spacing w:val="2"/>
          <w:sz w:val="22"/>
        </w:rPr>
        <w:t> </w:t>
      </w:r>
      <w:r>
        <w:rPr>
          <w:sz w:val="22"/>
        </w:rPr>
        <w:t>have</w:t>
      </w:r>
      <w:r>
        <w:rPr>
          <w:spacing w:val="2"/>
          <w:sz w:val="22"/>
        </w:rPr>
        <w:t> </w:t>
      </w:r>
      <w:r>
        <w:rPr>
          <w:sz w:val="22"/>
        </w:rPr>
        <w:t>been</w:t>
      </w:r>
      <w:r>
        <w:rPr>
          <w:spacing w:val="2"/>
          <w:sz w:val="22"/>
        </w:rPr>
        <w:t> </w:t>
      </w:r>
      <w:r>
        <w:rPr>
          <w:sz w:val="22"/>
        </w:rPr>
        <w:t>provided</w:t>
      </w:r>
      <w:r>
        <w:rPr>
          <w:spacing w:val="3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date.</w:t>
      </w:r>
    </w:p>
    <w:p>
      <w:pPr>
        <w:pStyle w:val="BodyText"/>
        <w:spacing w:line="211" w:lineRule="auto" w:before="163"/>
        <w:ind w:left="119" w:right="523"/>
      </w:pPr>
      <w:r>
        <w:rPr/>
        <w:t>For</w:t>
      </w:r>
      <w:r>
        <w:rPr>
          <w:spacing w:val="2"/>
        </w:rPr>
        <w:t> </w:t>
      </w:r>
      <w:r>
        <w:rPr/>
        <w:t>more</w:t>
      </w:r>
      <w:r>
        <w:rPr>
          <w:spacing w:val="3"/>
        </w:rPr>
        <w:t> </w:t>
      </w:r>
      <w:r>
        <w:rPr/>
        <w:t>background</w:t>
      </w:r>
      <w:r>
        <w:rPr>
          <w:spacing w:val="2"/>
        </w:rPr>
        <w:t> </w:t>
      </w:r>
      <w:r>
        <w:rPr/>
        <w:t>information</w:t>
      </w:r>
      <w:r>
        <w:rPr>
          <w:spacing w:val="3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OFR</w:t>
      </w:r>
      <w:r>
        <w:rPr>
          <w:spacing w:val="2"/>
        </w:rPr>
        <w:t> </w:t>
      </w:r>
      <w:r>
        <w:rPr/>
        <w:t>SFT-2</w:t>
      </w:r>
      <w:r>
        <w:rPr>
          <w:spacing w:val="3"/>
        </w:rPr>
        <w:t> </w:t>
      </w:r>
      <w:r>
        <w:rPr/>
        <w:t>report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NCCBR</w:t>
      </w:r>
      <w:r>
        <w:rPr>
          <w:spacing w:val="3"/>
        </w:rPr>
        <w:t> </w:t>
      </w:r>
      <w:r>
        <w:rPr/>
        <w:t>collection,</w:t>
      </w:r>
      <w:r>
        <w:rPr>
          <w:spacing w:val="2"/>
        </w:rPr>
        <w:t> </w:t>
      </w:r>
      <w:r>
        <w:rPr/>
        <w:t>visit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Of-</w:t>
      </w:r>
      <w:r>
        <w:rPr>
          <w:spacing w:val="1"/>
        </w:rPr>
        <w:t> </w:t>
      </w:r>
      <w:r>
        <w:rPr/>
        <w:t>fice’s</w:t>
      </w:r>
      <w:r>
        <w:rPr>
          <w:spacing w:val="1"/>
        </w:rPr>
        <w:t> </w:t>
      </w:r>
      <w:r>
        <w:rPr/>
        <w:t>NCCBR</w:t>
      </w:r>
      <w:r>
        <w:rPr>
          <w:spacing w:val="2"/>
        </w:rPr>
        <w:t> </w:t>
      </w:r>
      <w:r>
        <w:rPr/>
        <w:t>data</w:t>
      </w:r>
      <w:r>
        <w:rPr>
          <w:spacing w:val="2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page</w:t>
      </w:r>
      <w:r>
        <w:rPr>
          <w:spacing w:val="2"/>
        </w:rPr>
        <w:t> </w:t>
      </w:r>
      <w:r>
        <w:rPr/>
        <w:t>(</w:t>
      </w:r>
      <w:hyperlink r:id="rId17">
        <w:r>
          <w:rPr>
            <w:color w:val="0563C1"/>
            <w:u w:val="single" w:color="0563C1"/>
          </w:rPr>
          <w:t>https://www.financialresearch.gov/data/collections/non-central-</w:t>
        </w:r>
      </w:hyperlink>
      <w:r>
        <w:rPr>
          <w:color w:val="0563C1"/>
          <w:spacing w:val="-47"/>
        </w:rPr>
        <w:t> </w:t>
      </w:r>
      <w:hyperlink r:id="rId17">
        <w:r>
          <w:rPr>
            <w:color w:val="0563C1"/>
            <w:u w:val="single" w:color="0563C1"/>
          </w:rPr>
          <w:t>ly-cleared-bilateral-repo-data/</w:t>
        </w:r>
      </w:hyperlink>
      <w:r>
        <w:rPr/>
        <w:t>).</w:t>
      </w:r>
    </w:p>
    <w:p>
      <w:pPr>
        <w:pStyle w:val="BodyText"/>
        <w:spacing w:before="8"/>
        <w:rPr>
          <w:sz w:val="31"/>
        </w:rPr>
      </w:pPr>
    </w:p>
    <w:p>
      <w:pPr>
        <w:pStyle w:val="Heading1"/>
      </w:pPr>
      <w:r>
        <w:rPr>
          <w:color w:val="2F5496"/>
        </w:rPr>
        <w:t>Data</w:t>
      </w:r>
      <w:r>
        <w:rPr>
          <w:color w:val="2F5496"/>
          <w:spacing w:val="4"/>
        </w:rPr>
        <w:t> </w:t>
      </w:r>
      <w:r>
        <w:rPr>
          <w:color w:val="2F5496"/>
        </w:rPr>
        <w:t>Submission</w:t>
      </w:r>
    </w:p>
    <w:p>
      <w:pPr>
        <w:pStyle w:val="BodyText"/>
        <w:spacing w:line="211" w:lineRule="auto" w:before="98"/>
        <w:ind w:left="120"/>
      </w:pPr>
      <w:r>
        <w:rPr/>
        <w:t>All</w:t>
      </w:r>
      <w:r>
        <w:rPr>
          <w:spacing w:val="3"/>
        </w:rPr>
        <w:t> </w:t>
      </w:r>
      <w:r>
        <w:rPr/>
        <w:t>respondents</w:t>
      </w:r>
      <w:r>
        <w:rPr>
          <w:spacing w:val="3"/>
        </w:rPr>
        <w:t> </w:t>
      </w:r>
      <w:r>
        <w:rPr/>
        <w:t>must</w:t>
      </w:r>
      <w:r>
        <w:rPr>
          <w:spacing w:val="4"/>
        </w:rPr>
        <w:t> </w:t>
      </w:r>
      <w:r>
        <w:rPr/>
        <w:t>submit</w:t>
      </w:r>
      <w:r>
        <w:rPr>
          <w:spacing w:val="3"/>
        </w:rPr>
        <w:t> </w:t>
      </w:r>
      <w:r>
        <w:rPr/>
        <w:t>their</w:t>
      </w:r>
      <w:r>
        <w:rPr>
          <w:spacing w:val="4"/>
        </w:rPr>
        <w:t> </w:t>
      </w:r>
      <w:r>
        <w:rPr/>
        <w:t>completed</w:t>
      </w:r>
      <w:r>
        <w:rPr>
          <w:spacing w:val="3"/>
        </w:rPr>
        <w:t> </w:t>
      </w:r>
      <w:r>
        <w:rPr/>
        <w:t>report</w:t>
      </w:r>
      <w:r>
        <w:rPr>
          <w:spacing w:val="4"/>
        </w:rPr>
        <w:t> </w:t>
      </w:r>
      <w:r>
        <w:rPr/>
        <w:t>using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OFR’s</w:t>
      </w:r>
      <w:r>
        <w:rPr>
          <w:spacing w:val="4"/>
        </w:rPr>
        <w:t> </w:t>
      </w:r>
      <w:r>
        <w:rPr/>
        <w:t>Data</w:t>
      </w:r>
      <w:r>
        <w:rPr>
          <w:spacing w:val="3"/>
        </w:rPr>
        <w:t> </w:t>
      </w:r>
      <w:r>
        <w:rPr/>
        <w:t>Collection</w:t>
      </w:r>
      <w:r>
        <w:rPr>
          <w:spacing w:val="4"/>
        </w:rPr>
        <w:t> </w:t>
      </w:r>
      <w:r>
        <w:rPr/>
        <w:t>Utility</w:t>
      </w:r>
      <w:r>
        <w:rPr>
          <w:spacing w:val="3"/>
        </w:rPr>
        <w:t> </w:t>
      </w:r>
      <w:r>
        <w:rPr/>
        <w:t>(DCU).</w:t>
      </w:r>
      <w:r>
        <w:rPr>
          <w:spacing w:val="4"/>
        </w:rPr>
        <w:t> </w:t>
      </w:r>
      <w:r>
        <w:rPr/>
        <w:t>Each</w:t>
      </w:r>
      <w:r>
        <w:rPr>
          <w:spacing w:val="-47"/>
        </w:rPr>
        <w:t> </w:t>
      </w:r>
      <w:r>
        <w:rPr/>
        <w:t>submission</w:t>
      </w:r>
      <w:r>
        <w:rPr>
          <w:spacing w:val="3"/>
        </w:rPr>
        <w:t> </w:t>
      </w:r>
      <w:r>
        <w:rPr/>
        <w:t>must</w:t>
      </w:r>
      <w:r>
        <w:rPr>
          <w:spacing w:val="4"/>
        </w:rPr>
        <w:t> </w:t>
      </w:r>
      <w:r>
        <w:rPr/>
        <w:t>also</w:t>
      </w:r>
      <w:r>
        <w:rPr>
          <w:spacing w:val="3"/>
        </w:rPr>
        <w:t> </w:t>
      </w:r>
      <w:r>
        <w:rPr/>
        <w:t>include</w:t>
      </w:r>
      <w:r>
        <w:rPr>
          <w:spacing w:val="3"/>
        </w:rPr>
        <w:t> </w:t>
      </w:r>
      <w:r>
        <w:rPr/>
        <w:t>an</w:t>
      </w:r>
      <w:r>
        <w:rPr>
          <w:spacing w:val="3"/>
        </w:rPr>
        <w:t> </w:t>
      </w:r>
      <w:r>
        <w:rPr/>
        <w:t>associated</w:t>
      </w:r>
      <w:r>
        <w:rPr>
          <w:spacing w:val="4"/>
        </w:rPr>
        <w:t> </w:t>
      </w:r>
      <w:r>
        <w:rPr/>
        <w:t>SHA512</w:t>
      </w:r>
      <w:r>
        <w:rPr>
          <w:spacing w:val="2"/>
        </w:rPr>
        <w:t> </w:t>
      </w:r>
      <w:r>
        <w:rPr/>
        <w:t>checksum</w:t>
      </w:r>
      <w:r>
        <w:rPr>
          <w:spacing w:val="4"/>
        </w:rPr>
        <w:t> </w:t>
      </w:r>
      <w:r>
        <w:rPr/>
        <w:t>file</w:t>
      </w:r>
      <w:r>
        <w:rPr>
          <w:spacing w:val="4"/>
        </w:rPr>
        <w:t> </w:t>
      </w:r>
      <w:r>
        <w:rPr/>
        <w:t>so</w:t>
      </w:r>
      <w:r>
        <w:rPr>
          <w:spacing w:val="3"/>
        </w:rPr>
        <w:t> </w:t>
      </w:r>
      <w:r>
        <w:rPr/>
        <w:t>data</w:t>
      </w:r>
      <w:r>
        <w:rPr>
          <w:spacing w:val="4"/>
        </w:rPr>
        <w:t> </w:t>
      </w:r>
      <w:r>
        <w:rPr/>
        <w:t>received</w:t>
      </w:r>
      <w:r>
        <w:rPr>
          <w:spacing w:val="3"/>
        </w:rPr>
        <w:t> </w:t>
      </w:r>
      <w:r>
        <w:rPr/>
        <w:t>can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verified.</w:t>
      </w:r>
    </w:p>
    <w:p>
      <w:pPr>
        <w:pStyle w:val="BodyText"/>
        <w:spacing w:line="211" w:lineRule="auto" w:before="2"/>
        <w:ind w:left="120" w:right="523"/>
      </w:pPr>
      <w:r>
        <w:rPr/>
        <w:t>Covered</w:t>
      </w:r>
      <w:r>
        <w:rPr>
          <w:spacing w:val="3"/>
        </w:rPr>
        <w:t> </w:t>
      </w:r>
      <w:r>
        <w:rPr/>
        <w:t>Reporters</w:t>
      </w:r>
      <w:r>
        <w:rPr>
          <w:spacing w:val="3"/>
        </w:rPr>
        <w:t> </w:t>
      </w:r>
      <w:r>
        <w:rPr/>
        <w:t>will</w:t>
      </w:r>
      <w:r>
        <w:rPr>
          <w:spacing w:val="3"/>
        </w:rPr>
        <w:t> </w:t>
      </w:r>
      <w:r>
        <w:rPr/>
        <w:t>submit</w:t>
      </w:r>
      <w:r>
        <w:rPr>
          <w:spacing w:val="3"/>
        </w:rPr>
        <w:t> </w:t>
      </w:r>
      <w:r>
        <w:rPr/>
        <w:t>two</w:t>
      </w:r>
      <w:r>
        <w:rPr>
          <w:spacing w:val="3"/>
        </w:rPr>
        <w:t> </w:t>
      </w:r>
      <w:r>
        <w:rPr/>
        <w:t>files</w:t>
      </w:r>
      <w:r>
        <w:rPr>
          <w:spacing w:val="3"/>
        </w:rPr>
        <w:t> </w:t>
      </w:r>
      <w:r>
        <w:rPr/>
        <w:t>(completed</w:t>
      </w:r>
      <w:r>
        <w:rPr>
          <w:spacing w:val="3"/>
        </w:rPr>
        <w:t> </w:t>
      </w:r>
      <w:r>
        <w:rPr/>
        <w:t>report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checksum)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each</w:t>
      </w:r>
      <w:r>
        <w:rPr>
          <w:spacing w:val="3"/>
        </w:rPr>
        <w:t> </w:t>
      </w:r>
      <w:r>
        <w:rPr/>
        <w:t>File</w:t>
      </w:r>
      <w:r>
        <w:rPr>
          <w:spacing w:val="2"/>
        </w:rPr>
        <w:t> </w:t>
      </w:r>
      <w:r>
        <w:rPr/>
        <w:t>Observation</w:t>
      </w:r>
      <w:r>
        <w:rPr>
          <w:spacing w:val="-47"/>
        </w:rPr>
        <w:t> </w:t>
      </w:r>
      <w:r>
        <w:rPr/>
        <w:t>Date.</w:t>
      </w:r>
      <w:r>
        <w:rPr>
          <w:spacing w:val="1"/>
        </w:rPr>
        <w:t> </w:t>
      </w:r>
      <w:r>
        <w:rPr/>
        <w:t>UTF-8</w:t>
      </w:r>
      <w:r>
        <w:rPr>
          <w:spacing w:val="2"/>
        </w:rPr>
        <w:t> </w:t>
      </w:r>
      <w:r>
        <w:rPr/>
        <w:t>encoding</w:t>
      </w:r>
      <w:r>
        <w:rPr>
          <w:spacing w:val="2"/>
        </w:rPr>
        <w:t> </w:t>
      </w:r>
      <w:r>
        <w:rPr/>
        <w:t>will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/>
        <w:t>enforced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all</w:t>
      </w:r>
      <w:r>
        <w:rPr>
          <w:spacing w:val="2"/>
        </w:rPr>
        <w:t> </w:t>
      </w:r>
      <w:r>
        <w:rPr/>
        <w:t>file</w:t>
      </w:r>
      <w:r>
        <w:rPr>
          <w:spacing w:val="2"/>
        </w:rPr>
        <w:t> </w:t>
      </w:r>
      <w:r>
        <w:rPr/>
        <w:t>submissions.</w:t>
      </w:r>
    </w:p>
    <w:p>
      <w:pPr>
        <w:pStyle w:val="BodyText"/>
        <w:spacing w:line="211" w:lineRule="auto" w:before="162"/>
        <w:ind w:left="120" w:right="333"/>
        <w:jc w:val="both"/>
      </w:pPr>
      <w:r>
        <w:rPr/>
        <w:t>Technical transmission requirements are contained in the DCU Server Onboarding Instructions, which</w:t>
      </w:r>
      <w:r>
        <w:rPr>
          <w:spacing w:val="1"/>
        </w:rPr>
        <w:t> </w:t>
      </w:r>
      <w:r>
        <w:rPr/>
        <w:t>will be provided once the onboarding process has been initiated. The OFR will provide technical assis-</w:t>
      </w:r>
      <w:r>
        <w:rPr>
          <w:spacing w:val="1"/>
        </w:rPr>
        <w:t> </w:t>
      </w:r>
      <w:r>
        <w:rPr/>
        <w:t>tance to respondents on using the DCU. Covered Reporters can contact OFR DCU Support via email at</w:t>
      </w:r>
      <w:r>
        <w:rPr>
          <w:spacing w:val="1"/>
        </w:rPr>
        <w:t> </w:t>
      </w:r>
      <w:hyperlink r:id="rId18">
        <w:r>
          <w:rPr>
            <w:color w:val="0563C1"/>
            <w:u w:val="single" w:color="0563C1"/>
          </w:rPr>
          <w:t>DCU_Support@ofr.treasury.gov</w:t>
        </w:r>
        <w:r>
          <w:rPr>
            <w:color w:val="0563C1"/>
            <w:spacing w:val="2"/>
          </w:rPr>
          <w:t> </w:t>
        </w:r>
      </w:hyperlink>
      <w:r>
        <w:rPr/>
        <w:t>for</w:t>
      </w:r>
      <w:r>
        <w:rPr>
          <w:spacing w:val="2"/>
        </w:rPr>
        <w:t> </w:t>
      </w:r>
      <w:r>
        <w:rPr/>
        <w:t>direct</w:t>
      </w:r>
      <w:r>
        <w:rPr>
          <w:spacing w:val="1"/>
        </w:rPr>
        <w:t> </w:t>
      </w:r>
      <w:r>
        <w:rPr/>
        <w:t>assistance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DCU</w:t>
      </w:r>
      <w:r>
        <w:rPr>
          <w:spacing w:val="1"/>
        </w:rPr>
        <w:t> </w:t>
      </w:r>
      <w:r>
        <w:rPr/>
        <w:t>connectivity.</w:t>
      </w:r>
    </w:p>
    <w:p>
      <w:pPr>
        <w:pStyle w:val="BodyText"/>
        <w:spacing w:before="8"/>
        <w:rPr>
          <w:sz w:val="31"/>
        </w:rPr>
      </w:pPr>
    </w:p>
    <w:p>
      <w:pPr>
        <w:pStyle w:val="Heading1"/>
        <w:spacing w:before="1"/>
      </w:pPr>
      <w:r>
        <w:rPr>
          <w:color w:val="2F5496"/>
        </w:rPr>
        <w:t>Data</w:t>
      </w:r>
      <w:r>
        <w:rPr>
          <w:color w:val="2F5496"/>
          <w:spacing w:val="2"/>
        </w:rPr>
        <w:t> </w:t>
      </w:r>
      <w:r>
        <w:rPr>
          <w:color w:val="2F5496"/>
        </w:rPr>
        <w:t>Format,</w:t>
      </w:r>
      <w:r>
        <w:rPr>
          <w:color w:val="2F5496"/>
          <w:spacing w:val="2"/>
        </w:rPr>
        <w:t> </w:t>
      </w:r>
      <w:r>
        <w:rPr>
          <w:color w:val="2F5496"/>
        </w:rPr>
        <w:t>File</w:t>
      </w:r>
      <w:r>
        <w:rPr>
          <w:color w:val="2F5496"/>
          <w:spacing w:val="3"/>
        </w:rPr>
        <w:t> </w:t>
      </w:r>
      <w:r>
        <w:rPr>
          <w:color w:val="2F5496"/>
        </w:rPr>
        <w:t>Structure</w:t>
      </w:r>
    </w:p>
    <w:p>
      <w:pPr>
        <w:pStyle w:val="BodyText"/>
        <w:spacing w:line="211" w:lineRule="auto" w:before="97"/>
        <w:ind w:left="119" w:right="155"/>
      </w:pPr>
      <w:r>
        <w:rPr/>
        <w:t>The OFR</w:t>
      </w:r>
      <w:r>
        <w:rPr>
          <w:spacing w:val="1"/>
        </w:rPr>
        <w:t> </w:t>
      </w:r>
      <w:r>
        <w:rPr/>
        <w:t>SFT-2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will be stored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as either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File (.txt) 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Comma</w:t>
      </w:r>
      <w:r>
        <w:rPr>
          <w:spacing w:val="1"/>
        </w:rPr>
        <w:t> </w:t>
      </w:r>
      <w:r>
        <w:rPr/>
        <w:t>Separated</w:t>
      </w:r>
      <w:r>
        <w:rPr>
          <w:spacing w:val="1"/>
        </w:rPr>
        <w:t> </w:t>
      </w:r>
      <w:r>
        <w:rPr/>
        <w:t>Value (.csv)</w:t>
      </w:r>
      <w:r>
        <w:rPr>
          <w:spacing w:val="1"/>
        </w:rPr>
        <w:t> </w:t>
      </w:r>
      <w:r>
        <w:rPr/>
        <w:t>file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pipe symbol</w:t>
      </w:r>
      <w:r>
        <w:rPr>
          <w:spacing w:val="1"/>
        </w:rPr>
        <w:t> </w:t>
      </w:r>
      <w:r>
        <w:rPr/>
        <w:t>(|)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 separator. The</w:t>
      </w:r>
      <w:r>
        <w:rPr>
          <w:spacing w:val="1"/>
        </w:rPr>
        <w:t> </w:t>
      </w:r>
      <w:r>
        <w:rPr/>
        <w:t>file</w:t>
      </w:r>
      <w:r>
        <w:rPr>
          <w:spacing w:val="1"/>
        </w:rPr>
        <w:t> </w:t>
      </w:r>
      <w:r>
        <w:rPr/>
        <w:t>must contain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32</w:t>
      </w:r>
      <w:r>
        <w:rPr>
          <w:spacing w:val="1"/>
        </w:rPr>
        <w:t> </w:t>
      </w:r>
      <w:r>
        <w:rPr/>
        <w:t>required</w:t>
      </w:r>
      <w:r>
        <w:rPr>
          <w:spacing w:val="-47"/>
        </w:rPr>
        <w:t> </w:t>
      </w:r>
      <w:r>
        <w:rPr/>
        <w:t>data</w:t>
      </w:r>
      <w:r>
        <w:rPr>
          <w:spacing w:val="1"/>
        </w:rPr>
        <w:t> </w:t>
      </w:r>
      <w:r>
        <w:rPr/>
        <w:t>elements,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data</w:t>
      </w:r>
      <w:r>
        <w:rPr>
          <w:spacing w:val="2"/>
        </w:rPr>
        <w:t> </w:t>
      </w:r>
      <w:r>
        <w:rPr/>
        <w:t>element</w:t>
      </w:r>
      <w:r>
        <w:rPr>
          <w:spacing w:val="2"/>
        </w:rPr>
        <w:t> </w:t>
      </w:r>
      <w:r>
        <w:rPr/>
        <w:t>names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first</w:t>
      </w:r>
      <w:r>
        <w:rPr>
          <w:spacing w:val="2"/>
        </w:rPr>
        <w:t> </w:t>
      </w:r>
      <w:r>
        <w:rPr/>
        <w:t>row,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data</w:t>
      </w:r>
      <w:r>
        <w:rPr>
          <w:spacing w:val="2"/>
        </w:rPr>
        <w:t> </w:t>
      </w:r>
      <w:r>
        <w:rPr/>
        <w:t>elements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same</w:t>
      </w:r>
      <w:r>
        <w:rPr>
          <w:spacing w:val="2"/>
        </w:rPr>
        <w:t> </w:t>
      </w:r>
      <w:r>
        <w:rPr/>
        <w:t>order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presented</w:t>
      </w:r>
      <w:r>
        <w:rPr>
          <w:spacing w:val="4"/>
        </w:rPr>
        <w:t> </w:t>
      </w:r>
      <w:r>
        <w:rPr/>
        <w:t>later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this</w:t>
      </w:r>
      <w:r>
        <w:rPr>
          <w:spacing w:val="4"/>
        </w:rPr>
        <w:t> </w:t>
      </w:r>
      <w:r>
        <w:rPr/>
        <w:t>document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Reporting</w:t>
      </w:r>
      <w:r>
        <w:rPr>
          <w:spacing w:val="4"/>
        </w:rPr>
        <w:t> </w:t>
      </w:r>
      <w:r>
        <w:rPr/>
        <w:t>Instructions.</w:t>
      </w:r>
      <w:r>
        <w:rPr>
          <w:spacing w:val="4"/>
        </w:rPr>
        <w:t> </w:t>
      </w:r>
      <w:r>
        <w:rPr/>
        <w:t>This</w:t>
      </w:r>
      <w:r>
        <w:rPr>
          <w:spacing w:val="4"/>
        </w:rPr>
        <w:t> </w:t>
      </w:r>
      <w:r>
        <w:rPr/>
        <w:t>document</w:t>
      </w:r>
      <w:r>
        <w:rPr>
          <w:spacing w:val="4"/>
        </w:rPr>
        <w:t> </w:t>
      </w:r>
      <w:r>
        <w:rPr/>
        <w:t>explains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submis-</w:t>
      </w:r>
      <w:r>
        <w:rPr>
          <w:spacing w:val="1"/>
        </w:rPr>
        <w:t> </w:t>
      </w:r>
      <w:r>
        <w:rPr/>
        <w:t>sion</w:t>
      </w:r>
      <w:r>
        <w:rPr>
          <w:spacing w:val="2"/>
        </w:rPr>
        <w:t> </w:t>
      </w:r>
      <w:r>
        <w:rPr/>
        <w:t>format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expected</w:t>
      </w:r>
      <w:r>
        <w:rPr>
          <w:spacing w:val="2"/>
        </w:rPr>
        <w:t> </w:t>
      </w:r>
      <w:r>
        <w:rPr/>
        <w:t>values.</w:t>
      </w:r>
      <w:r>
        <w:rPr>
          <w:spacing w:val="3"/>
        </w:rPr>
        <w:t> </w:t>
      </w:r>
      <w:r>
        <w:rPr/>
        <w:t>Files</w:t>
      </w:r>
      <w:r>
        <w:rPr>
          <w:spacing w:val="1"/>
        </w:rPr>
        <w:t> </w:t>
      </w:r>
      <w:r>
        <w:rPr/>
        <w:t>that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not</w:t>
      </w:r>
      <w:r>
        <w:rPr>
          <w:spacing w:val="3"/>
        </w:rPr>
        <w:t> </w:t>
      </w:r>
      <w:r>
        <w:rPr/>
        <w:t>adhere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these</w:t>
      </w:r>
      <w:r>
        <w:rPr>
          <w:spacing w:val="2"/>
        </w:rPr>
        <w:t> </w:t>
      </w:r>
      <w:r>
        <w:rPr/>
        <w:t>requirements</w:t>
      </w:r>
      <w:r>
        <w:rPr>
          <w:spacing w:val="3"/>
        </w:rPr>
        <w:t> </w:t>
      </w:r>
      <w:r>
        <w:rPr/>
        <w:t>may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rejected.</w:t>
      </w:r>
    </w:p>
    <w:p>
      <w:pPr>
        <w:pStyle w:val="BodyText"/>
        <w:spacing w:line="211" w:lineRule="auto" w:before="166"/>
        <w:ind w:left="119" w:right="155"/>
      </w:pP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2"/>
        </w:rPr>
        <w:t> </w:t>
      </w:r>
      <w:r>
        <w:rPr/>
        <w:t>used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create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file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discretion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reporter.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document</w:t>
      </w:r>
      <w:r>
        <w:rPr>
          <w:spacing w:val="1"/>
        </w:rPr>
        <w:t> </w:t>
      </w:r>
      <w:r>
        <w:rPr/>
        <w:t>explains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submission</w:t>
      </w:r>
      <w:r>
        <w:rPr>
          <w:spacing w:val="2"/>
        </w:rPr>
        <w:t> </w:t>
      </w:r>
      <w:r>
        <w:rPr/>
        <w:t>format,</w:t>
      </w:r>
      <w:r>
        <w:rPr>
          <w:spacing w:val="3"/>
        </w:rPr>
        <w:t> </w:t>
      </w:r>
      <w:r>
        <w:rPr/>
        <w:t>expected</w:t>
      </w:r>
      <w:r>
        <w:rPr>
          <w:spacing w:val="3"/>
        </w:rPr>
        <w:t> </w:t>
      </w:r>
      <w:r>
        <w:rPr/>
        <w:t>values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header</w:t>
      </w:r>
      <w:r>
        <w:rPr>
          <w:spacing w:val="3"/>
        </w:rPr>
        <w:t> </w:t>
      </w:r>
      <w:r>
        <w:rPr/>
        <w:t>information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report.</w:t>
      </w:r>
      <w:r>
        <w:rPr>
          <w:spacing w:val="3"/>
        </w:rPr>
        <w:t> </w:t>
      </w:r>
      <w:r>
        <w:rPr/>
        <w:t>Additional</w:t>
      </w:r>
      <w:r>
        <w:rPr>
          <w:spacing w:val="3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data</w:t>
      </w:r>
      <w:r>
        <w:rPr>
          <w:spacing w:val="3"/>
        </w:rPr>
        <w:t> </w:t>
      </w:r>
      <w:r>
        <w:rPr/>
        <w:t>elements,</w:t>
      </w:r>
      <w:r>
        <w:rPr>
          <w:spacing w:val="3"/>
        </w:rPr>
        <w:t> </w:t>
      </w:r>
      <w:r>
        <w:rPr/>
        <w:t>input</w:t>
      </w:r>
      <w:r>
        <w:rPr>
          <w:spacing w:val="2"/>
        </w:rPr>
        <w:t> </w:t>
      </w:r>
      <w:r>
        <w:rPr/>
        <w:t>standard,</w:t>
      </w:r>
      <w:r>
        <w:rPr>
          <w:spacing w:val="2"/>
        </w:rPr>
        <w:t> </w:t>
      </w:r>
      <w:r>
        <w:rPr/>
        <w:t>data</w:t>
      </w:r>
      <w:r>
        <w:rPr>
          <w:spacing w:val="3"/>
        </w:rPr>
        <w:t> </w:t>
      </w:r>
      <w:r>
        <w:rPr/>
        <w:t>type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character</w:t>
      </w:r>
      <w:r>
        <w:rPr>
          <w:spacing w:val="3"/>
        </w:rPr>
        <w:t> </w:t>
      </w:r>
      <w:r>
        <w:rPr/>
        <w:t>limitations</w:t>
      </w:r>
      <w:r>
        <w:rPr>
          <w:spacing w:val="3"/>
        </w:rPr>
        <w:t> </w:t>
      </w:r>
      <w:r>
        <w:rPr/>
        <w:t>are</w:t>
      </w:r>
      <w:r>
        <w:rPr>
          <w:spacing w:val="4"/>
        </w:rPr>
        <w:t> </w:t>
      </w:r>
      <w:r>
        <w:rPr/>
        <w:t>listed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Reporting</w:t>
      </w:r>
      <w:r>
        <w:rPr>
          <w:spacing w:val="-47"/>
        </w:rPr>
        <w:t> </w:t>
      </w:r>
      <w:r>
        <w:rPr/>
        <w:t>Instructions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Appendix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this</w:t>
      </w:r>
      <w:r>
        <w:rPr>
          <w:spacing w:val="2"/>
        </w:rPr>
        <w:t> </w:t>
      </w:r>
      <w:r>
        <w:rPr/>
        <w:t>document.</w:t>
      </w:r>
    </w:p>
    <w:p>
      <w:pPr>
        <w:pStyle w:val="BodyText"/>
        <w:spacing w:before="8"/>
        <w:rPr>
          <w:sz w:val="31"/>
        </w:rPr>
      </w:pPr>
    </w:p>
    <w:p>
      <w:pPr>
        <w:pStyle w:val="Heading1"/>
      </w:pPr>
      <w:r>
        <w:rPr>
          <w:color w:val="2F5496"/>
        </w:rPr>
        <w:t>Data</w:t>
      </w:r>
      <w:r>
        <w:rPr>
          <w:color w:val="2F5496"/>
          <w:spacing w:val="2"/>
        </w:rPr>
        <w:t> </w:t>
      </w:r>
      <w:r>
        <w:rPr>
          <w:color w:val="2F5496"/>
        </w:rPr>
        <w:t>File</w:t>
      </w:r>
      <w:r>
        <w:rPr>
          <w:color w:val="2F5496"/>
          <w:spacing w:val="3"/>
        </w:rPr>
        <w:t> </w:t>
      </w:r>
      <w:r>
        <w:rPr>
          <w:color w:val="2F5496"/>
        </w:rPr>
        <w:t>Naming</w:t>
      </w:r>
      <w:r>
        <w:rPr>
          <w:color w:val="2F5496"/>
          <w:spacing w:val="3"/>
        </w:rPr>
        <w:t> </w:t>
      </w:r>
      <w:r>
        <w:rPr>
          <w:color w:val="2F5496"/>
        </w:rPr>
        <w:t>Standard</w:t>
      </w:r>
    </w:p>
    <w:p>
      <w:pPr>
        <w:pStyle w:val="BodyText"/>
        <w:spacing w:line="211" w:lineRule="auto" w:before="98"/>
        <w:ind w:left="120" w:right="155"/>
      </w:pPr>
      <w:r>
        <w:rPr/>
        <w:t>The</w:t>
      </w:r>
      <w:r>
        <w:rPr>
          <w:spacing w:val="2"/>
        </w:rPr>
        <w:t> </w:t>
      </w:r>
      <w:r>
        <w:rPr/>
        <w:t>file</w:t>
      </w:r>
      <w:r>
        <w:rPr>
          <w:spacing w:val="3"/>
        </w:rPr>
        <w:t> </w:t>
      </w:r>
      <w:r>
        <w:rPr/>
        <w:t>naming</w:t>
      </w:r>
      <w:r>
        <w:rPr>
          <w:spacing w:val="3"/>
        </w:rPr>
        <w:t> </w:t>
      </w:r>
      <w:r>
        <w:rPr/>
        <w:t>standard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completed</w:t>
      </w:r>
      <w:r>
        <w:rPr>
          <w:spacing w:val="3"/>
        </w:rPr>
        <w:t> </w:t>
      </w:r>
      <w:r>
        <w:rPr/>
        <w:t>reports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OFR_SFT_2_LEI_YYYYMMDD.txt</w:t>
      </w:r>
      <w:r>
        <w:rPr>
          <w:spacing w:val="3"/>
        </w:rPr>
        <w:t> </w:t>
      </w:r>
      <w:r>
        <w:rPr/>
        <w:t>(or</w:t>
      </w:r>
      <w:r>
        <w:rPr>
          <w:spacing w:val="3"/>
        </w:rPr>
        <w:t> </w:t>
      </w:r>
      <w:r>
        <w:rPr/>
        <w:t>*.csv)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where</w:t>
      </w:r>
      <w:r>
        <w:rPr>
          <w:spacing w:val="1"/>
        </w:rPr>
        <w:t> </w:t>
      </w:r>
      <w:r>
        <w:rPr/>
        <w:t>“YYYYMMDD”</w:t>
      </w:r>
      <w:r>
        <w:rPr>
          <w:spacing w:val="2"/>
        </w:rPr>
        <w:t> </w:t>
      </w:r>
      <w:r>
        <w:rPr/>
        <w:t>represents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File</w:t>
      </w:r>
      <w:r>
        <w:rPr>
          <w:spacing w:val="2"/>
        </w:rPr>
        <w:t> </w:t>
      </w:r>
      <w:r>
        <w:rPr/>
        <w:t>Observation</w:t>
      </w:r>
      <w:r>
        <w:rPr>
          <w:spacing w:val="4"/>
        </w:rPr>
        <w:t> </w:t>
      </w:r>
      <w:r>
        <w:rPr/>
        <w:t>Date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report</w:t>
      </w:r>
      <w:r>
        <w:rPr>
          <w:spacing w:val="4"/>
        </w:rPr>
        <w:t> </w:t>
      </w:r>
      <w:r>
        <w:rPr/>
        <w:t>(ISO</w:t>
      </w:r>
      <w:r>
        <w:rPr>
          <w:spacing w:val="4"/>
        </w:rPr>
        <w:t> </w:t>
      </w:r>
      <w:r>
        <w:rPr/>
        <w:t>8601),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“LEI”</w:t>
      </w:r>
      <w:r>
        <w:rPr>
          <w:spacing w:val="3"/>
        </w:rPr>
        <w:t> </w:t>
      </w:r>
      <w:r>
        <w:rPr/>
        <w:t>represents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20-character</w:t>
      </w:r>
      <w:r>
        <w:rPr>
          <w:spacing w:val="2"/>
        </w:rPr>
        <w:t> </w:t>
      </w:r>
      <w:r>
        <w:rPr/>
        <w:t>code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Covered</w:t>
      </w:r>
      <w:r>
        <w:rPr>
          <w:spacing w:val="3"/>
        </w:rPr>
        <w:t> </w:t>
      </w:r>
      <w:r>
        <w:rPr/>
        <w:t>Reporter</w:t>
      </w:r>
      <w:r>
        <w:rPr>
          <w:spacing w:val="3"/>
        </w:rPr>
        <w:t> </w:t>
      </w:r>
      <w:r>
        <w:rPr/>
        <w:t>LEI.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checksum</w:t>
      </w:r>
      <w:r>
        <w:rPr>
          <w:spacing w:val="3"/>
        </w:rPr>
        <w:t> </w:t>
      </w:r>
      <w:r>
        <w:rPr/>
        <w:t>file</w:t>
      </w:r>
      <w:r>
        <w:rPr>
          <w:spacing w:val="3"/>
        </w:rPr>
        <w:t> </w:t>
      </w:r>
      <w:r>
        <w:rPr/>
        <w:t>will</w:t>
      </w:r>
      <w:r>
        <w:rPr>
          <w:spacing w:val="3"/>
        </w:rPr>
        <w:t> </w:t>
      </w:r>
      <w:r>
        <w:rPr/>
        <w:t>follow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same</w:t>
      </w:r>
      <w:r>
        <w:rPr>
          <w:spacing w:val="3"/>
        </w:rPr>
        <w:t> </w:t>
      </w:r>
      <w:r>
        <w:rPr/>
        <w:t>naming</w:t>
      </w:r>
      <w:r>
        <w:rPr>
          <w:spacing w:val="3"/>
        </w:rPr>
        <w:t> </w:t>
      </w:r>
      <w:r>
        <w:rPr/>
        <w:t>standard</w:t>
      </w:r>
      <w:r>
        <w:rPr>
          <w:spacing w:val="-47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word</w:t>
      </w:r>
      <w:r>
        <w:rPr>
          <w:spacing w:val="4"/>
        </w:rPr>
        <w:t> </w:t>
      </w:r>
      <w:r>
        <w:rPr/>
        <w:t>“_checksum”</w:t>
      </w:r>
      <w:r>
        <w:rPr>
          <w:spacing w:val="4"/>
        </w:rPr>
        <w:t> </w:t>
      </w:r>
      <w:r>
        <w:rPr/>
        <w:t>appended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end,</w:t>
      </w:r>
      <w:r>
        <w:rPr>
          <w:spacing w:val="3"/>
        </w:rPr>
        <w:t> </w:t>
      </w:r>
      <w:r>
        <w:rPr/>
        <w:t>for</w:t>
      </w:r>
      <w:r>
        <w:rPr>
          <w:spacing w:val="4"/>
        </w:rPr>
        <w:t> </w:t>
      </w:r>
      <w:r>
        <w:rPr/>
        <w:t>example,</w:t>
      </w:r>
      <w:r>
        <w:rPr>
          <w:spacing w:val="4"/>
        </w:rPr>
        <w:t> </w:t>
      </w:r>
      <w:r>
        <w:rPr/>
        <w:t>OFR_SFT_2_LEI_YYYYMMDD_check-</w:t>
      </w:r>
      <w:r>
        <w:rPr>
          <w:spacing w:val="1"/>
        </w:rPr>
        <w:t> </w:t>
      </w:r>
      <w:r>
        <w:rPr/>
        <w:t>sum.txt.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  <w:spacing w:before="1"/>
      </w:pPr>
      <w:r>
        <w:rPr>
          <w:color w:val="2F5496"/>
        </w:rPr>
        <w:t>Data</w:t>
      </w:r>
      <w:r>
        <w:rPr>
          <w:color w:val="2F5496"/>
          <w:spacing w:val="-1"/>
        </w:rPr>
        <w:t> </w:t>
      </w:r>
      <w:r>
        <w:rPr>
          <w:color w:val="2F5496"/>
        </w:rPr>
        <w:t>File Validation</w:t>
      </w:r>
      <w:r>
        <w:rPr>
          <w:color w:val="2F5496"/>
          <w:spacing w:val="-1"/>
        </w:rPr>
        <w:t> </w:t>
      </w:r>
      <w:r>
        <w:rPr>
          <w:color w:val="2F5496"/>
        </w:rPr>
        <w:t>Checks</w:t>
      </w:r>
    </w:p>
    <w:p>
      <w:pPr>
        <w:pStyle w:val="BodyText"/>
        <w:spacing w:line="211" w:lineRule="auto" w:before="98"/>
        <w:ind w:left="120" w:right="318"/>
        <w:jc w:val="both"/>
      </w:pPr>
      <w:r>
        <w:rPr/>
        <w:t>Data file validation checks are listed in Appendix B. These checks are performed within the OFR’s Data</w:t>
      </w:r>
      <w:r>
        <w:rPr>
          <w:spacing w:val="1"/>
        </w:rPr>
        <w:t> </w:t>
      </w:r>
      <w:r>
        <w:rPr/>
        <w:t>Collection</w:t>
      </w:r>
      <w:r>
        <w:rPr>
          <w:spacing w:val="3"/>
        </w:rPr>
        <w:t> </w:t>
      </w:r>
      <w:r>
        <w:rPr/>
        <w:t>Unit</w:t>
      </w:r>
      <w:r>
        <w:rPr>
          <w:spacing w:val="4"/>
        </w:rPr>
        <w:t> </w:t>
      </w:r>
      <w:r>
        <w:rPr/>
        <w:t>(DCU)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confirm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submitted</w:t>
      </w:r>
      <w:r>
        <w:rPr>
          <w:spacing w:val="3"/>
        </w:rPr>
        <w:t> </w:t>
      </w:r>
      <w:r>
        <w:rPr/>
        <w:t>file</w:t>
      </w:r>
      <w:r>
        <w:rPr>
          <w:spacing w:val="4"/>
        </w:rPr>
        <w:t> </w:t>
      </w:r>
      <w:r>
        <w:rPr/>
        <w:t>adheres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Reporting</w:t>
      </w:r>
      <w:r>
        <w:rPr>
          <w:spacing w:val="4"/>
        </w:rPr>
        <w:t> </w:t>
      </w:r>
      <w:r>
        <w:rPr/>
        <w:t>Instructions</w:t>
      </w:r>
      <w:r>
        <w:rPr>
          <w:spacing w:val="4"/>
        </w:rPr>
        <w:t> </w:t>
      </w:r>
      <w:r>
        <w:rPr/>
        <w:t>inclu-</w:t>
      </w:r>
    </w:p>
    <w:p>
      <w:pPr>
        <w:spacing w:after="0" w:line="211" w:lineRule="auto"/>
        <w:jc w:val="both"/>
        <w:sectPr>
          <w:pgSz w:w="12240" w:h="15840"/>
          <w:pgMar w:header="0" w:footer="1552" w:top="1360" w:bottom="1740" w:left="1320" w:right="1320"/>
        </w:sectPr>
      </w:pPr>
    </w:p>
    <w:p>
      <w:pPr>
        <w:pStyle w:val="BodyText"/>
        <w:spacing w:line="211" w:lineRule="auto" w:before="60"/>
        <w:ind w:left="120" w:right="112"/>
      </w:pPr>
      <w:r>
        <w:rPr/>
        <w:t>sive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file</w:t>
      </w:r>
      <w:r>
        <w:rPr>
          <w:spacing w:val="3"/>
        </w:rPr>
        <w:t> </w:t>
      </w:r>
      <w:r>
        <w:rPr/>
        <w:t>name,</w:t>
      </w:r>
      <w:r>
        <w:rPr>
          <w:spacing w:val="4"/>
        </w:rPr>
        <w:t> </w:t>
      </w:r>
      <w:r>
        <w:rPr/>
        <w:t>file</w:t>
      </w:r>
      <w:r>
        <w:rPr>
          <w:spacing w:val="3"/>
        </w:rPr>
        <w:t> </w:t>
      </w:r>
      <w:r>
        <w:rPr/>
        <w:t>format,</w:t>
      </w:r>
      <w:r>
        <w:rPr>
          <w:spacing w:val="4"/>
        </w:rPr>
        <w:t> </w:t>
      </w:r>
      <w:r>
        <w:rPr/>
        <w:t>file</w:t>
      </w:r>
      <w:r>
        <w:rPr>
          <w:spacing w:val="3"/>
        </w:rPr>
        <w:t> </w:t>
      </w:r>
      <w:r>
        <w:rPr/>
        <w:t>encoding,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other</w:t>
      </w:r>
      <w:r>
        <w:rPr>
          <w:spacing w:val="4"/>
        </w:rPr>
        <w:t> </w:t>
      </w:r>
      <w:r>
        <w:rPr/>
        <w:t>data</w:t>
      </w:r>
      <w:r>
        <w:rPr>
          <w:spacing w:val="3"/>
        </w:rPr>
        <w:t> </w:t>
      </w:r>
      <w:r>
        <w:rPr/>
        <w:t>file-specific</w:t>
      </w:r>
      <w:r>
        <w:rPr>
          <w:spacing w:val="4"/>
        </w:rPr>
        <w:t> </w:t>
      </w:r>
      <w:r>
        <w:rPr/>
        <w:t>criteria.</w:t>
      </w:r>
      <w:r>
        <w:rPr>
          <w:spacing w:val="3"/>
        </w:rPr>
        <w:t> </w:t>
      </w:r>
      <w:r>
        <w:rPr/>
        <w:t>Submissions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fail</w:t>
      </w:r>
      <w:r>
        <w:rPr>
          <w:spacing w:val="4"/>
        </w:rPr>
        <w:t> </w:t>
      </w:r>
      <w:r>
        <w:rPr/>
        <w:t>one</w:t>
      </w:r>
      <w:r>
        <w:rPr>
          <w:spacing w:val="-47"/>
        </w:rPr>
        <w:t> </w:t>
      </w:r>
      <w:r>
        <w:rPr/>
        <w:t>or</w:t>
      </w:r>
      <w:r>
        <w:rPr>
          <w:spacing w:val="2"/>
        </w:rPr>
        <w:t> </w:t>
      </w:r>
      <w:r>
        <w:rPr/>
        <w:t>more</w:t>
      </w:r>
      <w:r>
        <w:rPr>
          <w:spacing w:val="3"/>
        </w:rPr>
        <w:t> </w:t>
      </w:r>
      <w:r>
        <w:rPr/>
        <w:t>data</w:t>
      </w:r>
      <w:r>
        <w:rPr>
          <w:spacing w:val="3"/>
        </w:rPr>
        <w:t> </w:t>
      </w:r>
      <w:r>
        <w:rPr/>
        <w:t>file</w:t>
      </w:r>
      <w:r>
        <w:rPr>
          <w:spacing w:val="3"/>
        </w:rPr>
        <w:t> </w:t>
      </w:r>
      <w:r>
        <w:rPr/>
        <w:t>validation</w:t>
      </w:r>
      <w:r>
        <w:rPr>
          <w:spacing w:val="3"/>
        </w:rPr>
        <w:t> </w:t>
      </w:r>
      <w:r>
        <w:rPr/>
        <w:t>checks</w:t>
      </w:r>
      <w:r>
        <w:rPr>
          <w:spacing w:val="3"/>
        </w:rPr>
        <w:t> </w:t>
      </w:r>
      <w:r>
        <w:rPr/>
        <w:t>will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/>
        <w:t>immediately</w:t>
      </w:r>
      <w:r>
        <w:rPr>
          <w:spacing w:val="2"/>
        </w:rPr>
        <w:t> </w:t>
      </w:r>
      <w:r>
        <w:rPr/>
        <w:t>rejected,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Covered</w:t>
      </w:r>
      <w:r>
        <w:rPr>
          <w:spacing w:val="3"/>
        </w:rPr>
        <w:t> </w:t>
      </w:r>
      <w:r>
        <w:rPr/>
        <w:t>Reporter</w:t>
      </w:r>
      <w:r>
        <w:rPr>
          <w:spacing w:val="3"/>
        </w:rPr>
        <w:t> </w:t>
      </w:r>
      <w:r>
        <w:rPr/>
        <w:t>will</w:t>
      </w:r>
      <w:r>
        <w:rPr>
          <w:spacing w:val="3"/>
        </w:rPr>
        <w:t> </w:t>
      </w:r>
      <w:r>
        <w:rPr/>
        <w:t>be</w:t>
      </w:r>
      <w:r>
        <w:rPr>
          <w:spacing w:val="3"/>
        </w:rPr>
        <w:t> </w:t>
      </w:r>
      <w:r>
        <w:rPr/>
        <w:t>notified</w:t>
      </w:r>
      <w:r>
        <w:rPr>
          <w:spacing w:val="1"/>
        </w:rPr>
        <w:t> </w:t>
      </w:r>
      <w:r>
        <w:rPr/>
        <w:t>via</w:t>
      </w:r>
      <w:r>
        <w:rPr>
          <w:spacing w:val="2"/>
        </w:rPr>
        <w:t> </w:t>
      </w:r>
      <w:r>
        <w:rPr/>
        <w:t>email,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resubmission</w:t>
      </w:r>
      <w:r>
        <w:rPr>
          <w:spacing w:val="3"/>
        </w:rPr>
        <w:t> </w:t>
      </w:r>
      <w:r>
        <w:rPr/>
        <w:t>will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required.</w:t>
      </w:r>
    </w:p>
    <w:p>
      <w:pPr>
        <w:pStyle w:val="BodyText"/>
        <w:spacing w:before="8"/>
        <w:rPr>
          <w:sz w:val="31"/>
        </w:rPr>
      </w:pPr>
    </w:p>
    <w:p>
      <w:pPr>
        <w:pStyle w:val="Heading1"/>
      </w:pPr>
      <w:r>
        <w:rPr>
          <w:color w:val="2F5496"/>
        </w:rPr>
        <w:t>Data</w:t>
      </w:r>
      <w:r>
        <w:rPr>
          <w:color w:val="2F5496"/>
          <w:spacing w:val="-1"/>
        </w:rPr>
        <w:t> </w:t>
      </w:r>
      <w:r>
        <w:rPr>
          <w:color w:val="2F5496"/>
        </w:rPr>
        <w:t>Element Validation</w:t>
      </w:r>
      <w:r>
        <w:rPr>
          <w:color w:val="2F5496"/>
          <w:spacing w:val="-1"/>
        </w:rPr>
        <w:t> </w:t>
      </w:r>
      <w:r>
        <w:rPr>
          <w:color w:val="2F5496"/>
        </w:rPr>
        <w:t>Checks</w:t>
      </w:r>
    </w:p>
    <w:p>
      <w:pPr>
        <w:pStyle w:val="BodyText"/>
        <w:spacing w:line="211" w:lineRule="auto" w:before="98"/>
        <w:ind w:left="119"/>
      </w:pPr>
      <w:r>
        <w:rPr/>
        <w:t>Data</w:t>
      </w:r>
      <w:r>
        <w:rPr>
          <w:spacing w:val="2"/>
        </w:rPr>
        <w:t> </w:t>
      </w:r>
      <w:r>
        <w:rPr/>
        <w:t>element</w:t>
      </w:r>
      <w:r>
        <w:rPr>
          <w:spacing w:val="3"/>
        </w:rPr>
        <w:t> </w:t>
      </w:r>
      <w:r>
        <w:rPr/>
        <w:t>validation</w:t>
      </w:r>
      <w:r>
        <w:rPr>
          <w:spacing w:val="3"/>
        </w:rPr>
        <w:t> </w:t>
      </w:r>
      <w:r>
        <w:rPr/>
        <w:t>checks</w:t>
      </w:r>
      <w:r>
        <w:rPr>
          <w:spacing w:val="3"/>
        </w:rPr>
        <w:t> </w:t>
      </w:r>
      <w:r>
        <w:rPr/>
        <w:t>are</w:t>
      </w:r>
      <w:r>
        <w:rPr>
          <w:spacing w:val="3"/>
        </w:rPr>
        <w:t> </w:t>
      </w:r>
      <w:r>
        <w:rPr/>
        <w:t>listed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Appendix</w:t>
      </w:r>
      <w:r>
        <w:rPr>
          <w:spacing w:val="3"/>
        </w:rPr>
        <w:t> </w:t>
      </w:r>
      <w:r>
        <w:rPr/>
        <w:t>C.</w:t>
      </w:r>
      <w:r>
        <w:rPr>
          <w:spacing w:val="3"/>
        </w:rPr>
        <w:t> </w:t>
      </w:r>
      <w:r>
        <w:rPr/>
        <w:t>These</w:t>
      </w:r>
      <w:r>
        <w:rPr>
          <w:spacing w:val="3"/>
        </w:rPr>
        <w:t> </w:t>
      </w:r>
      <w:r>
        <w:rPr/>
        <w:t>checks</w:t>
      </w:r>
      <w:r>
        <w:rPr>
          <w:spacing w:val="2"/>
        </w:rPr>
        <w:t> </w:t>
      </w:r>
      <w:r>
        <w:rPr/>
        <w:t>confirm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contents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submitted</w:t>
      </w:r>
      <w:r>
        <w:rPr>
          <w:spacing w:val="2"/>
        </w:rPr>
        <w:t> </w:t>
      </w:r>
      <w:r>
        <w:rPr/>
        <w:t>data</w:t>
      </w:r>
      <w:r>
        <w:rPr>
          <w:spacing w:val="2"/>
        </w:rPr>
        <w:t> </w:t>
      </w:r>
      <w:r>
        <w:rPr/>
        <w:t>file</w:t>
      </w:r>
      <w:r>
        <w:rPr>
          <w:spacing w:val="3"/>
        </w:rPr>
        <w:t> </w:t>
      </w:r>
      <w:r>
        <w:rPr/>
        <w:t>adheres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Reporting</w:t>
      </w:r>
      <w:r>
        <w:rPr>
          <w:spacing w:val="2"/>
        </w:rPr>
        <w:t> </w:t>
      </w:r>
      <w:r>
        <w:rPr/>
        <w:t>Instructions</w:t>
      </w:r>
      <w:r>
        <w:rPr>
          <w:spacing w:val="3"/>
        </w:rPr>
        <w:t> </w:t>
      </w:r>
      <w:r>
        <w:rPr/>
        <w:t>inclusive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data</w:t>
      </w:r>
      <w:r>
        <w:rPr>
          <w:spacing w:val="3"/>
        </w:rPr>
        <w:t> </w:t>
      </w:r>
      <w:r>
        <w:rPr/>
        <w:t>standards,</w:t>
      </w:r>
      <w:r>
        <w:rPr>
          <w:spacing w:val="1"/>
        </w:rPr>
        <w:t> </w:t>
      </w:r>
      <w:r>
        <w:rPr/>
        <w:t>data</w:t>
      </w:r>
      <w:r>
        <w:rPr>
          <w:spacing w:val="2"/>
        </w:rPr>
        <w:t> </w:t>
      </w:r>
      <w:r>
        <w:rPr/>
        <w:t>types,</w:t>
      </w:r>
      <w:r>
        <w:rPr>
          <w:spacing w:val="3"/>
        </w:rPr>
        <w:t> </w:t>
      </w:r>
      <w:r>
        <w:rPr/>
        <w:t>char-</w:t>
      </w:r>
      <w:r>
        <w:rPr>
          <w:spacing w:val="1"/>
        </w:rPr>
        <w:t> </w:t>
      </w:r>
      <w:r>
        <w:rPr/>
        <w:t>acter</w:t>
      </w:r>
      <w:r>
        <w:rPr>
          <w:spacing w:val="3"/>
        </w:rPr>
        <w:t> </w:t>
      </w:r>
      <w:r>
        <w:rPr/>
        <w:t>limitations,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any</w:t>
      </w:r>
      <w:r>
        <w:rPr>
          <w:spacing w:val="4"/>
        </w:rPr>
        <w:t> </w:t>
      </w:r>
      <w:r>
        <w:rPr/>
        <w:t>other</w:t>
      </w:r>
      <w:r>
        <w:rPr>
          <w:spacing w:val="4"/>
        </w:rPr>
        <w:t> </w:t>
      </w:r>
      <w:r>
        <w:rPr/>
        <w:t>data</w:t>
      </w:r>
      <w:r>
        <w:rPr>
          <w:spacing w:val="3"/>
        </w:rPr>
        <w:t> </w:t>
      </w:r>
      <w:r>
        <w:rPr/>
        <w:t>element-specific</w:t>
      </w:r>
      <w:r>
        <w:rPr>
          <w:spacing w:val="4"/>
        </w:rPr>
        <w:t> </w:t>
      </w:r>
      <w:r>
        <w:rPr/>
        <w:t>instructions.</w:t>
      </w:r>
      <w:r>
        <w:rPr>
          <w:spacing w:val="4"/>
        </w:rPr>
        <w:t> </w:t>
      </w:r>
      <w:r>
        <w:rPr/>
        <w:t>Submissions</w:t>
      </w:r>
      <w:r>
        <w:rPr>
          <w:spacing w:val="2"/>
        </w:rPr>
        <w:t> </w:t>
      </w:r>
      <w:r>
        <w:rPr/>
        <w:t>with</w:t>
      </w:r>
      <w:r>
        <w:rPr>
          <w:spacing w:val="4"/>
        </w:rPr>
        <w:t> </w:t>
      </w:r>
      <w:r>
        <w:rPr/>
        <w:t>data</w:t>
      </w:r>
      <w:r>
        <w:rPr>
          <w:spacing w:val="4"/>
        </w:rPr>
        <w:t> </w:t>
      </w:r>
      <w:r>
        <w:rPr/>
        <w:t>elements</w:t>
      </w:r>
      <w:r>
        <w:rPr>
          <w:spacing w:val="3"/>
        </w:rPr>
        <w:t> </w:t>
      </w:r>
      <w:r>
        <w:rPr/>
        <w:t>that</w:t>
      </w:r>
      <w:r>
        <w:rPr>
          <w:spacing w:val="-46"/>
        </w:rPr>
        <w:t> </w:t>
      </w:r>
      <w:r>
        <w:rPr/>
        <w:t>fail</w:t>
      </w:r>
      <w:r>
        <w:rPr>
          <w:spacing w:val="2"/>
        </w:rPr>
        <w:t> </w:t>
      </w:r>
      <w:r>
        <w:rPr/>
        <w:t>one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more</w:t>
      </w:r>
      <w:r>
        <w:rPr>
          <w:spacing w:val="3"/>
        </w:rPr>
        <w:t> </w:t>
      </w:r>
      <w:r>
        <w:rPr/>
        <w:t>data</w:t>
      </w:r>
      <w:r>
        <w:rPr>
          <w:spacing w:val="3"/>
        </w:rPr>
        <w:t> </w:t>
      </w:r>
      <w:r>
        <w:rPr/>
        <w:t>element</w:t>
      </w:r>
      <w:r>
        <w:rPr>
          <w:spacing w:val="3"/>
        </w:rPr>
        <w:t> </w:t>
      </w:r>
      <w:r>
        <w:rPr/>
        <w:t>validation</w:t>
      </w:r>
      <w:r>
        <w:rPr>
          <w:spacing w:val="3"/>
        </w:rPr>
        <w:t> </w:t>
      </w:r>
      <w:r>
        <w:rPr/>
        <w:t>checks</w:t>
      </w:r>
      <w:r>
        <w:rPr>
          <w:spacing w:val="4"/>
        </w:rPr>
        <w:t> </w:t>
      </w:r>
      <w:r>
        <w:rPr>
          <w:i/>
        </w:rPr>
        <w:t>may</w:t>
      </w:r>
      <w:r>
        <w:rPr>
          <w:i/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rejected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/>
        <w:t>subject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resubmission.</w:t>
      </w:r>
    </w:p>
    <w:p>
      <w:pPr>
        <w:pStyle w:val="BodyText"/>
        <w:spacing w:before="8"/>
        <w:rPr>
          <w:sz w:val="31"/>
        </w:rPr>
      </w:pPr>
    </w:p>
    <w:p>
      <w:pPr>
        <w:pStyle w:val="Heading1"/>
      </w:pPr>
      <w:r>
        <w:rPr>
          <w:color w:val="2F5496"/>
        </w:rPr>
        <w:t>Examples</w:t>
      </w:r>
      <w:r>
        <w:rPr>
          <w:color w:val="2F5496"/>
          <w:spacing w:val="2"/>
        </w:rPr>
        <w:t> </w:t>
      </w:r>
      <w:r>
        <w:rPr>
          <w:color w:val="2F5496"/>
        </w:rPr>
        <w:t>of</w:t>
      </w:r>
      <w:r>
        <w:rPr>
          <w:color w:val="2F5496"/>
          <w:spacing w:val="3"/>
        </w:rPr>
        <w:t> </w:t>
      </w:r>
      <w:r>
        <w:rPr>
          <w:color w:val="2F5496"/>
        </w:rPr>
        <w:t>Data</w:t>
      </w:r>
      <w:r>
        <w:rPr>
          <w:color w:val="2F5496"/>
          <w:spacing w:val="3"/>
        </w:rPr>
        <w:t> </w:t>
      </w:r>
      <w:r>
        <w:rPr>
          <w:color w:val="2F5496"/>
        </w:rPr>
        <w:t>Files</w:t>
      </w:r>
    </w:p>
    <w:p>
      <w:pPr>
        <w:pStyle w:val="Heading2"/>
        <w:spacing w:before="219"/>
        <w:ind w:left="120"/>
      </w:pPr>
      <w:r>
        <w:rPr/>
        <w:t>Example</w:t>
      </w:r>
      <w:r>
        <w:rPr>
          <w:spacing w:val="2"/>
        </w:rPr>
        <w:t> </w:t>
      </w:r>
      <w:r>
        <w:rPr/>
        <w:t>File</w:t>
      </w:r>
      <w:r>
        <w:rPr>
          <w:spacing w:val="3"/>
        </w:rPr>
        <w:t> </w:t>
      </w:r>
      <w:r>
        <w:rPr/>
        <w:t>#1</w:t>
      </w:r>
      <w:r>
        <w:rPr>
          <w:spacing w:val="2"/>
        </w:rPr>
        <w:t> </w:t>
      </w:r>
      <w:r>
        <w:rPr/>
        <w:t>(Forward</w:t>
      </w:r>
      <w:r>
        <w:rPr>
          <w:spacing w:val="3"/>
        </w:rPr>
        <w:t> </w:t>
      </w:r>
      <w:r>
        <w:rPr/>
        <w:t>Floating</w:t>
      </w:r>
      <w:r>
        <w:rPr>
          <w:spacing w:val="2"/>
        </w:rPr>
        <w:t> </w:t>
      </w:r>
      <w:r>
        <w:rPr/>
        <w:t>Rate</w:t>
      </w:r>
      <w:r>
        <w:rPr>
          <w:spacing w:val="2"/>
        </w:rPr>
        <w:t> </w:t>
      </w:r>
      <w:r>
        <w:rPr/>
        <w:t>Repo)</w:t>
      </w:r>
    </w:p>
    <w:p>
      <w:pPr>
        <w:pStyle w:val="BodyText"/>
        <w:spacing w:line="211" w:lineRule="auto" w:before="114"/>
        <w:ind w:left="120"/>
      </w:pPr>
      <w:r>
        <w:rPr/>
        <w:t>File_observation_date|Covered_reporter_LEI|Cash_lender_LEI|Cash_lender_name|Cash_</w:t>
      </w:r>
      <w:r>
        <w:rPr>
          <w:spacing w:val="1"/>
        </w:rPr>
        <w:t> </w:t>
      </w:r>
      <w:r>
        <w:rPr/>
        <w:t>borrower_name|Cash_borrower_LEI|Guarantee|Transaction_id|Unique_transaction_ID|Trading_</w:t>
      </w:r>
      <w:r>
        <w:rPr>
          <w:spacing w:val="1"/>
        </w:rPr>
        <w:t> </w:t>
      </w:r>
      <w:r>
        <w:rPr/>
        <w:t>platform|Trade_timestamp|Start_date|End_date|Minimum_maturity_date|Cash_lender_internal_</w:t>
      </w:r>
      <w:r>
        <w:rPr>
          <w:spacing w:val="1"/>
        </w:rPr>
        <w:t> </w:t>
      </w:r>
      <w:r>
        <w:rPr/>
        <w:t>identifier|Cash_borrower_internal_identifier|Start_leg_amount|Close_leg_amount|Current_</w:t>
      </w:r>
      <w:r>
        <w:rPr>
          <w:spacing w:val="1"/>
        </w:rPr>
        <w:t> </w:t>
      </w:r>
      <w:r>
        <w:rPr/>
        <w:t>cash_amount|Start_leg_currency|Rate|Floating_rate_benchmark|Floating_rate_reset_</w:t>
      </w:r>
      <w:r>
        <w:rPr>
          <w:spacing w:val="1"/>
        </w:rPr>
        <w:t> </w:t>
      </w:r>
      <w:r>
        <w:rPr/>
        <w:t>frequency|Spread|Securities_identifier_type|Security_identifier|Securities_quantity|Securities_</w:t>
      </w:r>
      <w:r>
        <w:rPr>
          <w:spacing w:val="1"/>
        </w:rPr>
        <w:t> </w:t>
      </w:r>
      <w:r>
        <w:rPr/>
        <w:t>value|Securities_value_at_inception|Securities_value_currency|Haircut|Special_instructions_notes_</w:t>
      </w:r>
      <w:r>
        <w:rPr>
          <w:spacing w:val="1"/>
        </w:rPr>
        <w:t> </w:t>
      </w:r>
      <w:r>
        <w:rPr/>
        <w:t>or_comments</w:t>
      </w:r>
    </w:p>
    <w:p>
      <w:pPr>
        <w:pStyle w:val="BodyText"/>
        <w:spacing w:line="211" w:lineRule="auto" w:before="169"/>
        <w:ind w:left="120" w:right="9"/>
      </w:pPr>
      <w:r>
        <w:rPr/>
        <w:t>20230125|80ZTOMDHV8XFUKXMOY7L|80ZTOMDHV8XFUKXMOY7L|OFR</w:t>
      </w:r>
      <w:r>
        <w:rPr>
          <w:spacing w:val="2"/>
        </w:rPr>
        <w:t> </w:t>
      </w:r>
      <w:r>
        <w:rPr/>
        <w:t>Trust|DO</w:t>
      </w:r>
      <w:r>
        <w:rPr>
          <w:spacing w:val="2"/>
        </w:rPr>
        <w:t> </w:t>
      </w:r>
      <w:r>
        <w:rPr/>
        <w:t>Thrift|</w:t>
      </w:r>
      <w:r>
        <w:rPr>
          <w:spacing w:val="1"/>
        </w:rPr>
        <w:t> </w:t>
      </w:r>
      <w:r>
        <w:rPr/>
        <w:t>JGGPN4MCLWXUCTQZBGL5|FALSE|EV9JBEVZZO22T9X1EF|BRARZZ4XO2EPQFP7DSR421|MIC:</w:t>
      </w:r>
      <w:r>
        <w:rPr>
          <w:spacing w:val="25"/>
        </w:rPr>
        <w:t> </w:t>
      </w:r>
      <w:r>
        <w:rPr/>
        <w:t>GLMX|</w:t>
      </w:r>
      <w:r>
        <w:rPr>
          <w:spacing w:val="-46"/>
        </w:rPr>
        <w:t> </w:t>
      </w:r>
      <w:r>
        <w:rPr/>
        <w:t>20230125T13:38:44.057Z|20230128T12:00:00.000Z|20230130T20:00:00.000Z|20230130|</w:t>
      </w:r>
      <w:r>
        <w:rPr>
          <w:spacing w:val="1"/>
        </w:rPr>
        <w:t> </w:t>
      </w:r>
      <w:r>
        <w:rPr/>
        <w:t>BBXJ8|KH25Y|124386000.00|124759158.00|124572579.00|USD|4.30000|SOFR|7|0.05000|</w:t>
      </w:r>
    </w:p>
    <w:p>
      <w:pPr>
        <w:pStyle w:val="BodyText"/>
        <w:spacing w:line="248" w:lineRule="exact"/>
        <w:ind w:left="120"/>
      </w:pPr>
      <w:r>
        <w:rPr/>
        <w:t>CUSIP|LCFHBWFD4|130000|130000000.00|130000000.00|USD|0.00000|Forward</w:t>
      </w:r>
      <w:r>
        <w:rPr>
          <w:spacing w:val="17"/>
        </w:rPr>
        <w:t> </w:t>
      </w:r>
      <w:r>
        <w:rPr/>
        <w:t>starting</w:t>
      </w:r>
      <w:r>
        <w:rPr>
          <w:spacing w:val="17"/>
        </w:rPr>
        <w:t> </w:t>
      </w:r>
      <w:r>
        <w:rPr/>
        <w:t>trade</w:t>
      </w:r>
    </w:p>
    <w:p>
      <w:pPr>
        <w:spacing w:after="0" w:line="248" w:lineRule="exact"/>
        <w:sectPr>
          <w:pgSz w:w="12240" w:h="15840"/>
          <w:pgMar w:header="0" w:footer="1552" w:top="1360" w:bottom="1740" w:left="1320" w:right="1320"/>
        </w:sectPr>
      </w:pPr>
    </w:p>
    <w:p>
      <w:pPr>
        <w:pStyle w:val="Heading1"/>
        <w:spacing w:before="23"/>
      </w:pPr>
      <w:r>
        <w:rPr>
          <w:color w:val="2F5496"/>
        </w:rPr>
        <w:t>Appendix</w:t>
      </w:r>
      <w:r>
        <w:rPr>
          <w:color w:val="2F5496"/>
          <w:spacing w:val="-3"/>
        </w:rPr>
        <w:t> </w:t>
      </w:r>
      <w:r>
        <w:rPr>
          <w:color w:val="2F5496"/>
        </w:rPr>
        <w:t>A</w:t>
      </w:r>
      <w:r>
        <w:rPr>
          <w:color w:val="2F5496"/>
          <w:spacing w:val="-1"/>
        </w:rPr>
        <w:t> </w:t>
      </w:r>
      <w:r>
        <w:rPr>
          <w:color w:val="2F5496"/>
        </w:rPr>
        <w:t>–</w:t>
      </w:r>
      <w:r>
        <w:rPr>
          <w:color w:val="2F5496"/>
          <w:spacing w:val="-2"/>
        </w:rPr>
        <w:t> </w:t>
      </w:r>
      <w:r>
        <w:rPr>
          <w:color w:val="2F5496"/>
        </w:rPr>
        <w:t>Formatting</w:t>
      </w:r>
      <w:r>
        <w:rPr>
          <w:color w:val="2F5496"/>
          <w:spacing w:val="-2"/>
        </w:rPr>
        <w:t> </w:t>
      </w:r>
      <w:r>
        <w:rPr>
          <w:color w:val="2F5496"/>
        </w:rPr>
        <w:t>of</w:t>
      </w:r>
      <w:r>
        <w:rPr>
          <w:color w:val="2F5496"/>
          <w:spacing w:val="-2"/>
        </w:rPr>
        <w:t> </w:t>
      </w:r>
      <w:r>
        <w:rPr>
          <w:color w:val="2F5496"/>
        </w:rPr>
        <w:t>OFR</w:t>
      </w:r>
      <w:r>
        <w:rPr>
          <w:color w:val="2F5496"/>
          <w:spacing w:val="-2"/>
        </w:rPr>
        <w:t> </w:t>
      </w:r>
      <w:r>
        <w:rPr>
          <w:color w:val="2F5496"/>
        </w:rPr>
        <w:t>SFT-2</w:t>
      </w:r>
      <w:r>
        <w:rPr>
          <w:color w:val="2F5496"/>
          <w:spacing w:val="-2"/>
        </w:rPr>
        <w:t> </w:t>
      </w:r>
      <w:r>
        <w:rPr>
          <w:color w:val="2F5496"/>
        </w:rPr>
        <w:t>Data</w:t>
      </w:r>
      <w:r>
        <w:rPr>
          <w:color w:val="2F5496"/>
          <w:spacing w:val="-2"/>
        </w:rPr>
        <w:t> </w:t>
      </w:r>
      <w:r>
        <w:rPr>
          <w:color w:val="2F5496"/>
        </w:rPr>
        <w:t>Elements</w:t>
      </w:r>
      <w:r>
        <w:rPr>
          <w:color w:val="2F5496"/>
          <w:spacing w:val="-2"/>
        </w:rPr>
        <w:t> </w:t>
      </w:r>
      <w:r>
        <w:rPr>
          <w:color w:val="2F5496"/>
        </w:rPr>
        <w:t>Reference</w:t>
      </w:r>
      <w:r>
        <w:rPr>
          <w:color w:val="2F5496"/>
          <w:spacing w:val="-1"/>
        </w:rPr>
        <w:t> </w:t>
      </w:r>
      <w:r>
        <w:rPr>
          <w:color w:val="2F5496"/>
        </w:rPr>
        <w:t>Table</w:t>
      </w: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5"/>
        <w:gridCol w:w="2227"/>
        <w:gridCol w:w="1043"/>
        <w:gridCol w:w="1903"/>
        <w:gridCol w:w="1926"/>
        <w:gridCol w:w="611"/>
      </w:tblGrid>
      <w:tr>
        <w:trPr>
          <w:trHeight w:val="562" w:hRule="atLeast"/>
        </w:trPr>
        <w:tc>
          <w:tcPr>
            <w:tcW w:w="1665" w:type="dxa"/>
            <w:shd w:val="clear" w:color="auto" w:fill="181D63"/>
          </w:tcPr>
          <w:p>
            <w:pPr>
              <w:pStyle w:val="TableParagraph"/>
              <w:spacing w:before="4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Data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Element</w:t>
            </w:r>
          </w:p>
        </w:tc>
        <w:tc>
          <w:tcPr>
            <w:tcW w:w="2227" w:type="dxa"/>
            <w:shd w:val="clear" w:color="auto" w:fill="181D63"/>
          </w:tcPr>
          <w:p>
            <w:pPr>
              <w:pStyle w:val="TableParagraph"/>
              <w:spacing w:before="4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ind w:left="9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Data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1043" w:type="dxa"/>
            <w:shd w:val="clear" w:color="auto" w:fill="181D63"/>
          </w:tcPr>
          <w:p>
            <w:pPr>
              <w:pStyle w:val="TableParagraph"/>
              <w:spacing w:line="211" w:lineRule="auto" w:before="60"/>
              <w:ind w:left="364" w:right="221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Data</w:t>
            </w:r>
            <w:r>
              <w:rPr>
                <w:b/>
                <w:color w:val="FFFFFF"/>
                <w:spacing w:val="-47"/>
                <w:sz w:val="22"/>
              </w:rPr>
              <w:t> </w:t>
            </w:r>
            <w:r>
              <w:rPr>
                <w:b/>
                <w:color w:val="FFFFFF"/>
                <w:spacing w:val="-1"/>
                <w:sz w:val="22"/>
              </w:rPr>
              <w:t>Type</w:t>
            </w:r>
          </w:p>
        </w:tc>
        <w:tc>
          <w:tcPr>
            <w:tcW w:w="1903" w:type="dxa"/>
            <w:shd w:val="clear" w:color="auto" w:fill="181D63"/>
          </w:tcPr>
          <w:p>
            <w:pPr>
              <w:pStyle w:val="TableParagraph"/>
              <w:spacing w:before="4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ind w:left="24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Example</w:t>
            </w:r>
          </w:p>
        </w:tc>
        <w:tc>
          <w:tcPr>
            <w:tcW w:w="1926" w:type="dxa"/>
            <w:shd w:val="clear" w:color="auto" w:fill="181D63"/>
          </w:tcPr>
          <w:p>
            <w:pPr>
              <w:pStyle w:val="TableParagraph"/>
              <w:spacing w:line="253" w:lineRule="exact" w:before="35"/>
              <w:ind w:left="84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Number</w:t>
            </w:r>
            <w:r>
              <w:rPr>
                <w:b/>
                <w:color w:val="FFFFFF"/>
                <w:spacing w:val="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</w:p>
          <w:p>
            <w:pPr>
              <w:pStyle w:val="TableParagraph"/>
              <w:spacing w:line="253" w:lineRule="exact" w:before="0"/>
              <w:ind w:left="84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Characters</w:t>
            </w:r>
          </w:p>
        </w:tc>
        <w:tc>
          <w:tcPr>
            <w:tcW w:w="611" w:type="dxa"/>
            <w:shd w:val="clear" w:color="auto" w:fill="181D63"/>
          </w:tcPr>
          <w:p>
            <w:pPr>
              <w:pStyle w:val="TableParagraph"/>
              <w:spacing w:before="4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ind w:left="8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Null</w:t>
            </w:r>
          </w:p>
        </w:tc>
      </w:tr>
      <w:tr>
        <w:trPr>
          <w:trHeight w:val="520" w:hRule="atLeast"/>
        </w:trPr>
        <w:tc>
          <w:tcPr>
            <w:tcW w:w="1665" w:type="dxa"/>
            <w:tcBorders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line="230" w:lineRule="exact" w:before="39"/>
              <w:rPr>
                <w:sz w:val="20"/>
              </w:rPr>
            </w:pPr>
            <w:r>
              <w:rPr>
                <w:sz w:val="20"/>
              </w:rPr>
              <w:t>File_Observation_</w:t>
            </w:r>
          </w:p>
          <w:p>
            <w:pPr>
              <w:pStyle w:val="TableParagraph"/>
              <w:spacing w:line="230" w:lineRule="exact" w:before="0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before="147"/>
              <w:ind w:left="99"/>
              <w:rPr>
                <w:sz w:val="20"/>
              </w:rPr>
            </w:pPr>
            <w:r>
              <w:rPr>
                <w:sz w:val="20"/>
              </w:rPr>
              <w:t>ISO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8601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YYYYMMDD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before="147"/>
              <w:ind w:left="363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903" w:type="dxa"/>
            <w:tcBorders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before="147"/>
              <w:ind w:left="242"/>
              <w:rPr>
                <w:sz w:val="20"/>
              </w:rPr>
            </w:pPr>
            <w:r>
              <w:rPr>
                <w:sz w:val="20"/>
              </w:rPr>
              <w:t>20230125</w:t>
            </w:r>
          </w:p>
        </w:tc>
        <w:tc>
          <w:tcPr>
            <w:tcW w:w="1926" w:type="dxa"/>
            <w:tcBorders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before="147"/>
              <w:ind w:left="0" w:right="13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11" w:type="dxa"/>
            <w:tcBorders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before="147"/>
              <w:ind w:left="8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552" w:top="1360" w:bottom="1740" w:left="1320" w:right="1320"/>
        </w:sectPr>
      </w:pPr>
    </w:p>
    <w:p>
      <w:pPr>
        <w:spacing w:line="211" w:lineRule="auto" w:before="57"/>
        <w:ind w:left="200" w:right="26" w:firstLine="0"/>
        <w:jc w:val="left"/>
        <w:rPr>
          <w:sz w:val="20"/>
        </w:rPr>
      </w:pPr>
      <w:r>
        <w:rPr>
          <w:sz w:val="20"/>
        </w:rPr>
        <w:t>Covered_</w:t>
      </w:r>
      <w:r>
        <w:rPr>
          <w:spacing w:val="1"/>
          <w:sz w:val="20"/>
        </w:rPr>
        <w:t> </w:t>
      </w:r>
      <w:r>
        <w:rPr>
          <w:sz w:val="20"/>
        </w:rPr>
        <w:t>Reporter_LEI</w:t>
      </w:r>
    </w:p>
    <w:p>
      <w:pPr>
        <w:tabs>
          <w:tab w:pos="2691" w:val="left" w:leader="none"/>
          <w:tab w:pos="3612" w:val="left" w:leader="none"/>
          <w:tab w:pos="6118" w:val="left" w:leader="none"/>
          <w:tab w:pos="7288" w:val="left" w:leader="none"/>
        </w:tabs>
        <w:spacing w:before="142"/>
        <w:ind w:left="20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ISO</w:t>
      </w:r>
      <w:r>
        <w:rPr>
          <w:spacing w:val="7"/>
          <w:sz w:val="20"/>
        </w:rPr>
        <w:t> </w:t>
      </w:r>
      <w:r>
        <w:rPr>
          <w:sz w:val="20"/>
        </w:rPr>
        <w:t>17442</w:t>
        <w:tab/>
        <w:t>String</w:t>
        <w:tab/>
        <w:t>80ZTOMDHV8XFUKXMOY7L</w:t>
        <w:tab/>
        <w:t>20</w:t>
        <w:tab/>
        <w:t>NO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440" w:bottom="1740" w:left="1320" w:right="1320"/>
          <w:cols w:num="2" w:equalWidth="0">
            <w:col w:w="1303" w:space="381"/>
            <w:col w:w="7916"/>
          </w:cols>
        </w:sectPr>
      </w:pPr>
    </w:p>
    <w:p>
      <w:pPr>
        <w:pStyle w:val="BodyText"/>
        <w:spacing w:before="4"/>
        <w:rPr>
          <w:sz w:val="2"/>
        </w:r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68.9pt;height:18.5pt;mso-position-horizontal-relative:char;mso-position-vertical-relative:line" coordorigin="0,0" coordsize="9378,370">
            <v:shape style="position:absolute;left:0;top:5;width:9378;height:360" coordorigin="0,5" coordsize="9378,360" path="m7603,5l5098,5,4176,5,1685,5,0,5,0,365,1685,365,4176,365,5098,365,7603,365,7603,5xm9378,5l8773,5,7603,5,7603,365,8773,365,9378,365,9378,5xe" filled="true" fillcolor="#dcddde" stroked="false">
              <v:path arrowok="t"/>
              <v:fill type="solid"/>
            </v:shape>
            <v:line style="position:absolute" from="0,5" to="1685,5" stroked="true" strokeweight=".5pt" strokecolor="#000000">
              <v:stroke dashstyle="solid"/>
            </v:line>
            <v:line style="position:absolute" from="1685,5" to="4176,5" stroked="true" strokeweight=".5pt" strokecolor="#000000">
              <v:stroke dashstyle="solid"/>
            </v:line>
            <v:line style="position:absolute" from="4176,5" to="5098,5" stroked="true" strokeweight=".5pt" strokecolor="#000000">
              <v:stroke dashstyle="solid"/>
            </v:line>
            <v:line style="position:absolute" from="5098,5" to="7603,5" stroked="true" strokeweight=".5pt" strokecolor="#000000">
              <v:stroke dashstyle="solid"/>
            </v:line>
            <v:line style="position:absolute" from="7603,5" to="8773,5" stroked="true" strokeweight=".5pt" strokecolor="#000000">
              <v:stroke dashstyle="solid"/>
            </v:line>
            <v:line style="position:absolute" from="8773,5" to="9378,5" stroked="true" strokeweight=".5pt" strokecolor="#000000">
              <v:stroke dashstyle="solid"/>
            </v:line>
            <v:line style="position:absolute" from="0,365" to="1685,365" stroked="true" strokeweight=".5pt" strokecolor="#000000">
              <v:stroke dashstyle="solid"/>
            </v:line>
            <v:line style="position:absolute" from="1685,365" to="4176,365" stroked="true" strokeweight=".5pt" strokecolor="#000000">
              <v:stroke dashstyle="solid"/>
            </v:line>
            <v:line style="position:absolute" from="4176,365" to="5098,365" stroked="true" strokeweight=".5pt" strokecolor="#000000">
              <v:stroke dashstyle="solid"/>
            </v:line>
            <v:line style="position:absolute" from="5098,365" to="7603,365" stroked="true" strokeweight=".5pt" strokecolor="#000000">
              <v:stroke dashstyle="solid"/>
            </v:line>
            <v:line style="position:absolute" from="7603,365" to="8773,365" stroked="true" strokeweight=".5pt" strokecolor="#000000">
              <v:stroke dashstyle="solid"/>
            </v:line>
            <v:line style="position:absolute" from="8773,365" to="9378,365" stroked="true" strokeweight=".5pt" strokecolor="#000000">
              <v:stroke dashstyle="solid"/>
            </v:line>
            <v:shape style="position:absolute;left:0;top:10;width:9378;height:350" type="#_x0000_t202" filled="false" stroked="false">
              <v:textbox inset="0,0,0,0">
                <w:txbxContent>
                  <w:p>
                    <w:pPr>
                      <w:tabs>
                        <w:tab w:pos="1764" w:val="left" w:leader="none"/>
                        <w:tab w:pos="4255" w:val="left" w:leader="none"/>
                        <w:tab w:pos="5177" w:val="left" w:leader="none"/>
                        <w:tab w:pos="7683" w:val="left" w:leader="none"/>
                        <w:tab w:pos="8853" w:val="left" w:leader="none"/>
                      </w:tabs>
                      <w:spacing w:before="59"/>
                      <w:ind w:left="8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Cash_Lender_LEI</w:t>
                      <w:tab/>
                      <w:t>ISO</w:t>
                    </w:r>
                    <w:r>
                      <w:rPr>
                        <w:spacing w:val="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17442</w:t>
                      <w:tab/>
                      <w:t>String</w:t>
                      <w:tab/>
                      <w:t>80ZTOMDHV8XFUKXMOY7L</w:t>
                      <w:tab/>
                      <w:t>20</w:t>
                      <w:tab/>
                      <w:t>NO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1440" w:bottom="1740" w:left="1320" w:right="1320"/>
        </w:sectPr>
      </w:pPr>
    </w:p>
    <w:p>
      <w:pPr>
        <w:spacing w:line="230" w:lineRule="exact" w:before="5"/>
        <w:ind w:left="200" w:right="0" w:firstLine="0"/>
        <w:jc w:val="left"/>
        <w:rPr>
          <w:sz w:val="20"/>
        </w:rPr>
      </w:pPr>
      <w:r>
        <w:rPr>
          <w:sz w:val="20"/>
        </w:rPr>
        <w:t>Cash_Lender_</w:t>
      </w:r>
    </w:p>
    <w:p>
      <w:pPr>
        <w:spacing w:line="230" w:lineRule="exact" w:before="0"/>
        <w:ind w:left="200" w:right="0" w:firstLine="0"/>
        <w:jc w:val="left"/>
        <w:rPr>
          <w:sz w:val="20"/>
        </w:rPr>
      </w:pPr>
      <w:r>
        <w:rPr>
          <w:sz w:val="20"/>
        </w:rPr>
        <w:t>Name</w:t>
      </w:r>
    </w:p>
    <w:p>
      <w:pPr>
        <w:tabs>
          <w:tab w:pos="2691" w:val="left" w:leader="none"/>
          <w:tab w:pos="3612" w:val="left" w:leader="none"/>
          <w:tab w:pos="6118" w:val="left" w:leader="none"/>
          <w:tab w:pos="7288" w:val="left" w:leader="none"/>
        </w:tabs>
        <w:spacing w:before="113"/>
        <w:ind w:left="20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NONE</w:t>
        <w:tab/>
        <w:t>String</w:t>
        <w:tab/>
        <w:t>OFR</w:t>
      </w:r>
      <w:r>
        <w:rPr>
          <w:spacing w:val="-3"/>
          <w:sz w:val="20"/>
        </w:rPr>
        <w:t> </w:t>
      </w:r>
      <w:r>
        <w:rPr>
          <w:sz w:val="20"/>
        </w:rPr>
        <w:t>Trust</w:t>
        <w:tab/>
        <w:t>Limit</w:t>
      </w:r>
      <w:r>
        <w:rPr>
          <w:spacing w:val="2"/>
          <w:sz w:val="20"/>
        </w:rPr>
        <w:t> </w:t>
      </w:r>
      <w:r>
        <w:rPr>
          <w:sz w:val="20"/>
        </w:rPr>
        <w:t>250</w:t>
        <w:tab/>
        <w:t>NO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440" w:bottom="1740" w:left="1320" w:right="1320"/>
          <w:cols w:num="2" w:equalWidth="0">
            <w:col w:w="1400" w:space="285"/>
            <w:col w:w="7915"/>
          </w:cols>
        </w:sect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68.9pt;height:26.8pt;mso-position-horizontal-relative:char;mso-position-vertical-relative:line" coordorigin="0,0" coordsize="9378,536">
            <v:shape style="position:absolute;left:0;top:5;width:9378;height:526" coordorigin="0,5" coordsize="9378,526" path="m7603,5l5098,5,4176,5,1685,5,0,5,0,531,1685,531,4176,531,5098,531,7603,531,7603,5xm9378,5l8773,5,7603,5,7603,531,8773,531,9378,531,9378,5xe" filled="true" fillcolor="#dcddde" stroked="false">
              <v:path arrowok="t"/>
              <v:fill type="solid"/>
            </v:shape>
            <v:line style="position:absolute" from="0,5" to="1685,5" stroked="true" strokeweight=".5pt" strokecolor="#000000">
              <v:stroke dashstyle="solid"/>
            </v:line>
            <v:line style="position:absolute" from="1685,5" to="4176,5" stroked="true" strokeweight=".5pt" strokecolor="#000000">
              <v:stroke dashstyle="solid"/>
            </v:line>
            <v:line style="position:absolute" from="4176,5" to="5098,5" stroked="true" strokeweight=".5pt" strokecolor="#000000">
              <v:stroke dashstyle="solid"/>
            </v:line>
            <v:line style="position:absolute" from="5098,5" to="7603,5" stroked="true" strokeweight=".5pt" strokecolor="#000000">
              <v:stroke dashstyle="solid"/>
            </v:line>
            <v:line style="position:absolute" from="7603,5" to="8773,5" stroked="true" strokeweight=".5pt" strokecolor="#000000">
              <v:stroke dashstyle="solid"/>
            </v:line>
            <v:line style="position:absolute" from="8773,5" to="9378,5" stroked="true" strokeweight=".5pt" strokecolor="#000000">
              <v:stroke dashstyle="solid"/>
            </v:line>
            <v:line style="position:absolute" from="0,531" to="1685,531" stroked="true" strokeweight=".5pt" strokecolor="#000000">
              <v:stroke dashstyle="solid"/>
            </v:line>
            <v:line style="position:absolute" from="1685,531" to="4176,531" stroked="true" strokeweight=".5pt" strokecolor="#000000">
              <v:stroke dashstyle="solid"/>
            </v:line>
            <v:line style="position:absolute" from="4176,531" to="5098,531" stroked="true" strokeweight=".5pt" strokecolor="#000000">
              <v:stroke dashstyle="solid"/>
            </v:line>
            <v:line style="position:absolute" from="5098,531" to="7603,531" stroked="true" strokeweight=".5pt" strokecolor="#000000">
              <v:stroke dashstyle="solid"/>
            </v:line>
            <v:line style="position:absolute" from="7603,531" to="8773,531" stroked="true" strokeweight=".5pt" strokecolor="#000000">
              <v:stroke dashstyle="solid"/>
            </v:line>
            <v:line style="position:absolute" from="8773,531" to="9378,531" stroked="true" strokeweight=".5pt" strokecolor="#000000">
              <v:stroke dashstyle="solid"/>
            </v:line>
            <v:shape style="position:absolute;left:80;top:84;width:1385;height:416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Cash_Borrower_</w:t>
                    </w:r>
                  </w:p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Name</w:t>
                    </w:r>
                  </w:p>
                </w:txbxContent>
              </v:textbox>
              <w10:wrap type="none"/>
            </v:shape>
            <v:shape style="position:absolute;left:1764;top:192;width:512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NONE</w:t>
                    </w:r>
                  </w:p>
                </w:txbxContent>
              </v:textbox>
              <w10:wrap type="none"/>
            </v:shape>
            <v:shape style="position:absolute;left:4256;top:192;width:500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String</w:t>
                    </w:r>
                  </w:p>
                </w:txbxContent>
              </v:textbox>
              <w10:wrap type="none"/>
            </v:shape>
            <v:shape style="position:absolute;left:5177;top:192;width:770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Thrift</w:t>
                    </w:r>
                  </w:p>
                </w:txbxContent>
              </v:textbox>
              <w10:wrap type="none"/>
            </v:shape>
            <v:shape style="position:absolute;left:7683;top:192;width:781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Limit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250</w:t>
                    </w:r>
                  </w:p>
                </w:txbxContent>
              </v:textbox>
              <w10:wrap type="none"/>
            </v:shape>
            <v:shape style="position:absolute;left:8853;top:192;width:283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1440" w:bottom="1740" w:left="1320" w:right="1320"/>
        </w:sectPr>
      </w:pPr>
    </w:p>
    <w:p>
      <w:pPr>
        <w:spacing w:line="211" w:lineRule="auto" w:before="49"/>
        <w:ind w:left="200" w:right="28" w:firstLine="0"/>
        <w:jc w:val="left"/>
        <w:rPr>
          <w:sz w:val="20"/>
        </w:rPr>
      </w:pPr>
      <w:r>
        <w:rPr>
          <w:sz w:val="20"/>
        </w:rPr>
        <w:t>Cash_Borrower_</w:t>
      </w:r>
      <w:r>
        <w:rPr>
          <w:spacing w:val="-43"/>
          <w:sz w:val="20"/>
        </w:rPr>
        <w:t> </w:t>
      </w:r>
      <w:r>
        <w:rPr>
          <w:sz w:val="20"/>
        </w:rPr>
        <w:t>LEI</w:t>
      </w:r>
    </w:p>
    <w:p>
      <w:pPr>
        <w:tabs>
          <w:tab w:pos="2691" w:val="left" w:leader="none"/>
          <w:tab w:pos="3612" w:val="left" w:leader="none"/>
          <w:tab w:pos="6118" w:val="left" w:leader="none"/>
          <w:tab w:pos="7288" w:val="left" w:leader="none"/>
        </w:tabs>
        <w:spacing w:before="134"/>
        <w:ind w:left="20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ISO</w:t>
      </w:r>
      <w:r>
        <w:rPr>
          <w:spacing w:val="7"/>
          <w:sz w:val="20"/>
        </w:rPr>
        <w:t> </w:t>
      </w:r>
      <w:r>
        <w:rPr>
          <w:sz w:val="20"/>
        </w:rPr>
        <w:t>17442</w:t>
        <w:tab/>
        <w:t>String</w:t>
        <w:tab/>
        <w:t>JGGPN4MCLWXUCTQZBGL5</w:t>
        <w:tab/>
        <w:t>20</w:t>
        <w:tab/>
        <w:t>NO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440" w:bottom="1740" w:left="1320" w:right="1320"/>
          <w:cols w:num="2" w:equalWidth="0">
            <w:col w:w="1605" w:space="80"/>
            <w:col w:w="7915"/>
          </w:cols>
        </w:sectPr>
      </w:pPr>
    </w:p>
    <w:p>
      <w:pPr>
        <w:pStyle w:val="BodyText"/>
        <w:spacing w:before="5"/>
        <w:rPr>
          <w:sz w:val="2"/>
        </w:r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68.9pt;height:18.5pt;mso-position-horizontal-relative:char;mso-position-vertical-relative:line" coordorigin="0,0" coordsize="9378,370">
            <v:shape style="position:absolute;left:0;top:5;width:9378;height:360" coordorigin="0,5" coordsize="9378,360" path="m7603,5l5098,5,4176,5,1685,5,0,5,0,365,1685,365,4176,365,5098,365,7603,365,7603,5xm9378,5l8773,5,7603,5,7603,365,8773,365,9378,365,9378,5xe" filled="true" fillcolor="#dcddde" stroked="false">
              <v:path arrowok="t"/>
              <v:fill type="solid"/>
            </v:shape>
            <v:line style="position:absolute" from="0,5" to="1685,5" stroked="true" strokeweight=".5pt" strokecolor="#000000">
              <v:stroke dashstyle="solid"/>
            </v:line>
            <v:line style="position:absolute" from="1685,5" to="4176,5" stroked="true" strokeweight=".5pt" strokecolor="#000000">
              <v:stroke dashstyle="solid"/>
            </v:line>
            <v:line style="position:absolute" from="4176,5" to="5098,5" stroked="true" strokeweight=".5pt" strokecolor="#000000">
              <v:stroke dashstyle="solid"/>
            </v:line>
            <v:line style="position:absolute" from="5098,5" to="7603,5" stroked="true" strokeweight=".5pt" strokecolor="#000000">
              <v:stroke dashstyle="solid"/>
            </v:line>
            <v:line style="position:absolute" from="7603,5" to="8773,5" stroked="true" strokeweight=".5pt" strokecolor="#000000">
              <v:stroke dashstyle="solid"/>
            </v:line>
            <v:line style="position:absolute" from="8773,5" to="9378,5" stroked="true" strokeweight=".5pt" strokecolor="#000000">
              <v:stroke dashstyle="solid"/>
            </v:line>
            <v:line style="position:absolute" from="0,365" to="1685,365" stroked="true" strokeweight=".5pt" strokecolor="#000000">
              <v:stroke dashstyle="solid"/>
            </v:line>
            <v:line style="position:absolute" from="1685,365" to="4176,365" stroked="true" strokeweight=".5pt" strokecolor="#000000">
              <v:stroke dashstyle="solid"/>
            </v:line>
            <v:line style="position:absolute" from="4176,365" to="5098,365" stroked="true" strokeweight=".5pt" strokecolor="#000000">
              <v:stroke dashstyle="solid"/>
            </v:line>
            <v:line style="position:absolute" from="5098,365" to="7603,365" stroked="true" strokeweight=".5pt" strokecolor="#000000">
              <v:stroke dashstyle="solid"/>
            </v:line>
            <v:line style="position:absolute" from="7603,365" to="8773,365" stroked="true" strokeweight=".5pt" strokecolor="#000000">
              <v:stroke dashstyle="solid"/>
            </v:line>
            <v:line style="position:absolute" from="8773,365" to="9378,365" stroked="true" strokeweight=".5pt" strokecolor="#000000">
              <v:stroke dashstyle="solid"/>
            </v:line>
            <v:shape style="position:absolute;left:0;top:10;width:9378;height:350" type="#_x0000_t202" filled="false" stroked="false">
              <v:textbox inset="0,0,0,0">
                <w:txbxContent>
                  <w:p>
                    <w:pPr>
                      <w:tabs>
                        <w:tab w:pos="1764" w:val="left" w:leader="none"/>
                        <w:tab w:pos="4255" w:val="left" w:leader="none"/>
                        <w:tab w:pos="5177" w:val="left" w:leader="none"/>
                        <w:tab w:pos="7683" w:val="left" w:leader="none"/>
                        <w:tab w:pos="8853" w:val="left" w:leader="none"/>
                      </w:tabs>
                      <w:spacing w:before="59"/>
                      <w:ind w:left="8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Guarantee</w:t>
                      <w:tab/>
                      <w:t>NONE</w:t>
                      <w:tab/>
                      <w:t>Boolean</w:t>
                      <w:tab/>
                      <w:t>FALSE</w:t>
                      <w:tab/>
                      <w:t>Limit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5</w:t>
                      <w:tab/>
                      <w:t>NO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tabs>
          <w:tab w:pos="1884" w:val="left" w:leader="none"/>
          <w:tab w:pos="4375" w:val="left" w:leader="none"/>
          <w:tab w:pos="5297" w:val="left" w:leader="none"/>
          <w:tab w:pos="7803" w:val="left" w:leader="none"/>
          <w:tab w:pos="8973" w:val="left" w:leader="none"/>
        </w:tabs>
        <w:spacing w:before="29"/>
        <w:ind w:left="200" w:right="0" w:firstLine="0"/>
        <w:jc w:val="left"/>
        <w:rPr>
          <w:sz w:val="20"/>
        </w:rPr>
      </w:pPr>
      <w:r>
        <w:rPr/>
        <w:pict>
          <v:group style="position:absolute;margin-left:72pt;margin-top:15.979883pt;width:468.9pt;height:26.8pt;mso-position-horizontal-relative:page;mso-position-vertical-relative:paragraph;z-index:-15722496;mso-wrap-distance-left:0;mso-wrap-distance-right:0" coordorigin="1440,320" coordsize="9378,536">
            <v:shape style="position:absolute;left:1440;top:324;width:9378;height:526" coordorigin="1440,325" coordsize="9378,526" path="m9043,325l6538,325,5616,325,3125,325,1440,325,1440,850,3125,850,5616,850,6538,850,9043,850,9043,325xm10818,325l10213,325,9043,325,9043,850,10213,850,10818,850,10818,325xe" filled="true" fillcolor="#dcddde" stroked="false">
              <v:path arrowok="t"/>
              <v:fill type="solid"/>
            </v:shape>
            <v:line style="position:absolute" from="1440,325" to="3125,325" stroked="true" strokeweight=".5pt" strokecolor="#000000">
              <v:stroke dashstyle="solid"/>
            </v:line>
            <v:line style="position:absolute" from="3125,325" to="5616,325" stroked="true" strokeweight=".5pt" strokecolor="#000000">
              <v:stroke dashstyle="solid"/>
            </v:line>
            <v:line style="position:absolute" from="5616,325" to="6538,325" stroked="true" strokeweight=".5pt" strokecolor="#000000">
              <v:stroke dashstyle="solid"/>
            </v:line>
            <v:line style="position:absolute" from="6538,325" to="9043,325" stroked="true" strokeweight=".5pt" strokecolor="#000000">
              <v:stroke dashstyle="solid"/>
            </v:line>
            <v:line style="position:absolute" from="9043,325" to="10213,325" stroked="true" strokeweight=".5pt" strokecolor="#000000">
              <v:stroke dashstyle="solid"/>
            </v:line>
            <v:line style="position:absolute" from="10213,325" to="10818,325" stroked="true" strokeweight=".5pt" strokecolor="#000000">
              <v:stroke dashstyle="solid"/>
            </v:line>
            <v:line style="position:absolute" from="1440,850" to="3125,850" stroked="true" strokeweight=".5pt" strokecolor="#000000">
              <v:stroke dashstyle="solid"/>
            </v:line>
            <v:line style="position:absolute" from="3125,850" to="5616,850" stroked="true" strokeweight=".5pt" strokecolor="#000000">
              <v:stroke dashstyle="solid"/>
            </v:line>
            <v:line style="position:absolute" from="5616,850" to="6538,850" stroked="true" strokeweight=".5pt" strokecolor="#000000">
              <v:stroke dashstyle="solid"/>
            </v:line>
            <v:line style="position:absolute" from="6538,850" to="9043,850" stroked="true" strokeweight=".5pt" strokecolor="#000000">
              <v:stroke dashstyle="solid"/>
            </v:line>
            <v:line style="position:absolute" from="9043,850" to="10213,850" stroked="true" strokeweight=".5pt" strokecolor="#000000">
              <v:stroke dashstyle="solid"/>
            </v:line>
            <v:line style="position:absolute" from="10213,850" to="10818,850" stroked="true" strokeweight=".5pt" strokecolor="#000000">
              <v:stroke dashstyle="solid"/>
            </v:line>
            <v:shape style="position:absolute;left:1520;top:404;width:1239;height:416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Unique_</w:t>
                    </w:r>
                  </w:p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Transaction_ID</w:t>
                    </w:r>
                  </w:p>
                </w:txbxContent>
              </v:textbox>
              <w10:wrap type="none"/>
            </v:shape>
            <v:shape style="position:absolute;left:3204;top:512;width:1321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ISO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23897:2020</w:t>
                    </w:r>
                  </w:p>
                </w:txbxContent>
              </v:textbox>
              <w10:wrap type="none"/>
            </v:shape>
            <v:shape style="position:absolute;left:5696;top:512;width:500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String</w:t>
                    </w:r>
                  </w:p>
                </w:txbxContent>
              </v:textbox>
              <w10:wrap type="none"/>
            </v:shape>
            <v:shape style="position:absolute;left:6617;top:512;width:3184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BRARZZ4XO2EPQFP7DSR421  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Limit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52</w:t>
                    </w:r>
                  </w:p>
                </w:txbxContent>
              </v:textbox>
              <w10:wrap type="none"/>
            </v:shape>
            <v:shape style="position:absolute;left:10293;top:512;width:283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0"/>
        </w:rPr>
        <w:t>Transaction_ID</w:t>
        <w:tab/>
        <w:t>NONE</w:t>
        <w:tab/>
        <w:t>String</w:t>
        <w:tab/>
        <w:t>EV9JBEVZZO22T9X1EF</w:t>
        <w:tab/>
        <w:t>Limit</w:t>
      </w:r>
      <w:r>
        <w:rPr>
          <w:spacing w:val="1"/>
          <w:sz w:val="20"/>
        </w:rPr>
        <w:t> </w:t>
      </w:r>
      <w:r>
        <w:rPr>
          <w:sz w:val="20"/>
        </w:rPr>
        <w:t>250</w:t>
        <w:tab/>
        <w:t>NO</w:t>
      </w:r>
    </w:p>
    <w:p>
      <w:pPr>
        <w:tabs>
          <w:tab w:pos="1884" w:val="left" w:leader="none"/>
          <w:tab w:pos="4375" w:val="left" w:leader="none"/>
          <w:tab w:pos="5297" w:val="left" w:leader="none"/>
          <w:tab w:pos="7803" w:val="left" w:leader="none"/>
          <w:tab w:pos="8973" w:val="left" w:leader="none"/>
        </w:tabs>
        <w:spacing w:before="30"/>
        <w:ind w:left="200" w:right="0" w:firstLine="0"/>
        <w:jc w:val="left"/>
        <w:rPr>
          <w:sz w:val="20"/>
        </w:rPr>
      </w:pPr>
      <w:r>
        <w:rPr>
          <w:sz w:val="20"/>
        </w:rPr>
        <w:t>Trading_Platform</w:t>
        <w:tab/>
        <w:t>NONE</w:t>
        <w:tab/>
        <w:t>String</w:t>
        <w:tab/>
        <w:t>MIC:</w:t>
      </w:r>
      <w:r>
        <w:rPr>
          <w:spacing w:val="3"/>
          <w:sz w:val="20"/>
        </w:rPr>
        <w:t> </w:t>
      </w:r>
      <w:r>
        <w:rPr>
          <w:sz w:val="20"/>
        </w:rPr>
        <w:t>GLMX</w:t>
        <w:tab/>
        <w:t>Limit</w:t>
      </w:r>
      <w:r>
        <w:rPr>
          <w:spacing w:val="2"/>
          <w:sz w:val="20"/>
        </w:rPr>
        <w:t> </w:t>
      </w:r>
      <w:r>
        <w:rPr>
          <w:sz w:val="20"/>
        </w:rPr>
        <w:t>250</w:t>
        <w:tab/>
        <w:t>NO</w:t>
      </w:r>
    </w:p>
    <w:p>
      <w:pPr>
        <w:pStyle w:val="BodyText"/>
        <w:spacing w:before="1"/>
        <w:rPr>
          <w:sz w:val="25"/>
        </w:rPr>
      </w:pPr>
    </w:p>
    <w:p>
      <w:pPr>
        <w:spacing w:line="516" w:lineRule="auto" w:before="1"/>
        <w:ind w:left="1884" w:right="5374" w:firstLine="0"/>
        <w:jc w:val="left"/>
        <w:rPr>
          <w:sz w:val="20"/>
        </w:rPr>
      </w:pPr>
      <w:r>
        <w:rPr/>
        <w:pict>
          <v:group style="position:absolute;margin-left:72pt;margin-top:39.624897pt;width:468.9pt;height:26.8pt;mso-position-horizontal-relative:page;mso-position-vertical-relative:paragraph;z-index:-16410112" coordorigin="1440,792" coordsize="9378,536">
            <v:shape style="position:absolute;left:1440;top:797;width:9378;height:526" coordorigin="1440,797" coordsize="9378,526" path="m9043,797l6538,797,5616,797,3125,797,1440,797,1440,1323,3125,1323,5616,1323,6538,1323,9043,1323,9043,797xm10818,797l10213,797,9043,797,9043,1323,10213,1323,10818,1323,10818,797xe" filled="true" fillcolor="#dcddde" stroked="false">
              <v:path arrowok="t"/>
              <v:fill type="solid"/>
            </v:shape>
            <v:line style="position:absolute" from="1440,797" to="3125,797" stroked="true" strokeweight=".5pt" strokecolor="#000000">
              <v:stroke dashstyle="solid"/>
            </v:line>
            <v:line style="position:absolute" from="3125,797" to="5616,797" stroked="true" strokeweight=".5pt" strokecolor="#000000">
              <v:stroke dashstyle="solid"/>
            </v:line>
            <v:line style="position:absolute" from="5616,797" to="6538,797" stroked="true" strokeweight=".5pt" strokecolor="#000000">
              <v:stroke dashstyle="solid"/>
            </v:line>
            <v:line style="position:absolute" from="6538,797" to="9043,797" stroked="true" strokeweight=".5pt" strokecolor="#000000">
              <v:stroke dashstyle="solid"/>
            </v:line>
            <v:line style="position:absolute" from="9043,797" to="10213,797" stroked="true" strokeweight=".5pt" strokecolor="#000000">
              <v:stroke dashstyle="solid"/>
            </v:line>
            <v:line style="position:absolute" from="10213,797" to="10818,797" stroked="true" strokeweight=".5pt" strokecolor="#000000">
              <v:stroke dashstyle="solid"/>
            </v:line>
            <v:line style="position:absolute" from="1440,1323" to="3125,1323" stroked="true" strokeweight=".5pt" strokecolor="#000000">
              <v:stroke dashstyle="solid"/>
            </v:line>
            <v:line style="position:absolute" from="3125,1323" to="5616,1323" stroked="true" strokeweight=".5pt" strokecolor="#000000">
              <v:stroke dashstyle="solid"/>
            </v:line>
            <v:line style="position:absolute" from="5616,1323" to="6538,1323" stroked="true" strokeweight=".5pt" strokecolor="#000000">
              <v:stroke dashstyle="solid"/>
            </v:line>
            <v:line style="position:absolute" from="6538,1323" to="9043,1323" stroked="true" strokeweight=".5pt" strokecolor="#000000">
              <v:stroke dashstyle="solid"/>
            </v:line>
            <v:line style="position:absolute" from="9043,1323" to="10213,1323" stroked="true" strokeweight=".5pt" strokecolor="#000000">
              <v:stroke dashstyle="solid"/>
            </v:line>
            <v:line style="position:absolute" from="10213,1323" to="10818,1323" stroked="true" strokeweight=".5pt" strokecolor="#000000">
              <v:stroke dashstyle="solid"/>
            </v:line>
            <v:shape style="position:absolute;left:1520;top:985;width:816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End_Date</w:t>
                    </w:r>
                  </w:p>
                </w:txbxContent>
              </v:textbox>
              <w10:wrap type="none"/>
            </v:shape>
            <v:shape style="position:absolute;left:3204;top:877;width:2308;height:416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ISO</w:t>
                    </w:r>
                    <w:r>
                      <w:rPr>
                        <w:spacing w:val="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8601</w:t>
                    </w:r>
                  </w:p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YYYYMMDDThh:mm:ss.sssZ</w:t>
                    </w:r>
                  </w:p>
                </w:txbxContent>
              </v:textbox>
              <w10:wrap type="none"/>
            </v:shape>
            <v:shape style="position:absolute;left:5696;top:985;width:3037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Datetime  </w:t>
                    </w:r>
                    <w:r>
                      <w:rPr>
                        <w:spacing w:val="4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20230130T20:00:00.000Z</w:t>
                    </w:r>
                  </w:p>
                </w:txbxContent>
              </v:textbox>
              <w10:wrap type="none"/>
            </v:shape>
            <v:shape style="position:absolute;left:9123;top:985;width:225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22</w:t>
                    </w:r>
                  </w:p>
                </w:txbxContent>
              </v:textbox>
              <w10:wrap type="none"/>
            </v:shape>
            <v:shape style="position:absolute;left:10293;top:981;width:449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position w:val="-6"/>
                        <w:sz w:val="20"/>
                      </w:rPr>
                      <w:t>NO</w:t>
                    </w:r>
                    <w:r>
                      <w:rPr>
                        <w:w w:val="105"/>
                        <w:sz w:val="11"/>
                      </w:rPr>
                      <w:t>2</w:t>
                    </w:r>
                    <w:r>
                      <w:rPr>
                        <w:spacing w:val="1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72pt;margin-top:-12.708503pt;width:468.9pt;height:45.7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96"/>
                    <w:gridCol w:w="2382"/>
                    <w:gridCol w:w="893"/>
                    <w:gridCol w:w="1007"/>
                  </w:tblGrid>
                  <w:tr>
                    <w:trPr>
                      <w:trHeight w:val="515" w:hRule="atLeast"/>
                    </w:trPr>
                    <w:tc>
                      <w:tcPr>
                        <w:tcW w:w="509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DCDDDE"/>
                      </w:tcPr>
                      <w:p>
                        <w:pPr>
                          <w:pStyle w:val="TableParagraph"/>
                          <w:tabs>
                            <w:tab w:pos="1684" w:val="left" w:leader="none"/>
                            <w:tab w:pos="4175" w:val="left" w:leader="none"/>
                          </w:tabs>
                          <w:spacing w:before="32"/>
                          <w:ind w:left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Trade_Timestamp</w:t>
                          <w:tab/>
                        </w:r>
                        <w:r>
                          <w:rPr>
                            <w:position w:val="11"/>
                            <w:sz w:val="20"/>
                          </w:rPr>
                          <w:t>ISO</w:t>
                        </w:r>
                        <w:r>
                          <w:rPr>
                            <w:spacing w:val="3"/>
                            <w:position w:val="11"/>
                            <w:sz w:val="20"/>
                          </w:rPr>
                          <w:t> </w:t>
                        </w:r>
                        <w:r>
                          <w:rPr>
                            <w:position w:val="11"/>
                            <w:sz w:val="20"/>
                          </w:rPr>
                          <w:t>8601</w:t>
                          <w:tab/>
                        </w:r>
                        <w:r>
                          <w:rPr>
                            <w:sz w:val="20"/>
                          </w:rPr>
                          <w:t>Datetime</w:t>
                        </w:r>
                      </w:p>
                    </w:tc>
                    <w:tc>
                      <w:tcPr>
                        <w:tcW w:w="238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DCDDDE"/>
                      </w:tcPr>
                      <w:p>
                        <w:pPr>
                          <w:pStyle w:val="TableParagraph"/>
                          <w:spacing w:before="142"/>
                          <w:ind w:left="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20230125T13:38:44.057Z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DCDDDE"/>
                      </w:tcPr>
                      <w:p>
                        <w:pPr>
                          <w:pStyle w:val="TableParagraph"/>
                          <w:spacing w:before="142"/>
                          <w:ind w:left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DCDDDE"/>
                      </w:tcPr>
                      <w:p>
                        <w:pPr>
                          <w:pStyle w:val="TableParagraph"/>
                          <w:spacing w:before="142"/>
                          <w:ind w:left="4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09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684" w:val="left" w:leader="none"/>
                            <w:tab w:pos="4175" w:val="left" w:leader="none"/>
                          </w:tabs>
                          <w:spacing w:line="330" w:lineRule="exact" w:before="32"/>
                          <w:ind w:left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Start_Date</w:t>
                          <w:tab/>
                        </w:r>
                        <w:r>
                          <w:rPr>
                            <w:position w:val="11"/>
                            <w:sz w:val="20"/>
                          </w:rPr>
                          <w:t>ISO</w:t>
                        </w:r>
                        <w:r>
                          <w:rPr>
                            <w:spacing w:val="3"/>
                            <w:position w:val="11"/>
                            <w:sz w:val="20"/>
                          </w:rPr>
                          <w:t> </w:t>
                        </w:r>
                        <w:r>
                          <w:rPr>
                            <w:position w:val="11"/>
                            <w:sz w:val="20"/>
                          </w:rPr>
                          <w:t>8601</w:t>
                          <w:tab/>
                        </w:r>
                        <w:r>
                          <w:rPr>
                            <w:sz w:val="20"/>
                          </w:rPr>
                          <w:t>Datetime</w:t>
                        </w:r>
                      </w:p>
                    </w:tc>
                    <w:tc>
                      <w:tcPr>
                        <w:tcW w:w="238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exact" w:before="142"/>
                          <w:ind w:left="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20230128T12:00:00.000Z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exact" w:before="142"/>
                          <w:ind w:left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exact" w:before="142"/>
                          <w:ind w:left="4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z w:val="20"/>
                            <w:vertAlign w:val="superscript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YYYYMMDDThh:mm:ss.sssZ</w:t>
      </w:r>
      <w:r>
        <w:rPr>
          <w:spacing w:val="-43"/>
          <w:sz w:val="20"/>
        </w:rPr>
        <w:t> </w:t>
      </w:r>
      <w:r>
        <w:rPr>
          <w:sz w:val="20"/>
        </w:rPr>
        <w:t>YYYYMMDDThh:mm:ss.sssZ</w:t>
      </w:r>
    </w:p>
    <w:p>
      <w:pPr>
        <w:pStyle w:val="BodyText"/>
        <w:spacing w:before="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440" w:bottom="1740" w:left="1320" w:right="1320"/>
        </w:sectPr>
      </w:pPr>
    </w:p>
    <w:p>
      <w:pPr>
        <w:spacing w:line="211" w:lineRule="auto" w:before="82"/>
        <w:ind w:left="199" w:right="35" w:firstLine="0"/>
        <w:jc w:val="left"/>
        <w:rPr>
          <w:sz w:val="20"/>
        </w:rPr>
      </w:pPr>
      <w:r>
        <w:rPr>
          <w:sz w:val="20"/>
        </w:rPr>
        <w:t>Minimum_</w:t>
      </w:r>
      <w:r>
        <w:rPr>
          <w:spacing w:val="1"/>
          <w:sz w:val="20"/>
        </w:rPr>
        <w:t> </w:t>
      </w:r>
      <w:r>
        <w:rPr>
          <w:sz w:val="20"/>
        </w:rPr>
        <w:t>Maturity</w:t>
      </w:r>
      <w:r>
        <w:rPr>
          <w:spacing w:val="-7"/>
          <w:sz w:val="20"/>
        </w:rPr>
        <w:t> </w:t>
      </w:r>
      <w:r>
        <w:rPr>
          <w:sz w:val="20"/>
        </w:rPr>
        <w:t>_Date</w:t>
      </w:r>
    </w:p>
    <w:p>
      <w:pPr>
        <w:tabs>
          <w:tab w:pos="2691" w:val="left" w:leader="none"/>
          <w:tab w:pos="3612" w:val="left" w:leader="none"/>
          <w:tab w:pos="6118" w:val="left" w:leader="none"/>
          <w:tab w:pos="7288" w:val="left" w:leader="none"/>
        </w:tabs>
        <w:spacing w:before="167"/>
        <w:ind w:left="199" w:right="0" w:firstLine="0"/>
        <w:jc w:val="left"/>
        <w:rPr>
          <w:sz w:val="20"/>
        </w:rPr>
      </w:pPr>
      <w:r>
        <w:rPr/>
        <w:br w:type="column"/>
      </w:r>
      <w:bookmarkStart w:name="_Hlk149644729" w:id="1"/>
      <w:bookmarkEnd w:id="1"/>
      <w:r>
        <w:rPr/>
      </w:r>
      <w:r>
        <w:rPr>
          <w:sz w:val="20"/>
        </w:rPr>
        <w:t>ISO</w:t>
      </w:r>
      <w:r>
        <w:rPr>
          <w:spacing w:val="5"/>
          <w:sz w:val="20"/>
        </w:rPr>
        <w:t> </w:t>
      </w:r>
      <w:r>
        <w:rPr>
          <w:sz w:val="20"/>
        </w:rPr>
        <w:t>8601</w:t>
      </w:r>
      <w:r>
        <w:rPr>
          <w:spacing w:val="6"/>
          <w:sz w:val="20"/>
        </w:rPr>
        <w:t> </w:t>
      </w:r>
      <w:r>
        <w:rPr>
          <w:sz w:val="20"/>
        </w:rPr>
        <w:t>YYYYMMDD</w:t>
        <w:tab/>
        <w:t>Date</w:t>
        <w:tab/>
        <w:t>20230130</w:t>
        <w:tab/>
        <w:t>8</w:t>
        <w:tab/>
        <w:t>NO</w:t>
      </w:r>
      <w:r>
        <w:rPr>
          <w:sz w:val="20"/>
          <w:vertAlign w:val="superscript"/>
        </w:rPr>
        <w:t>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superscript"/>
        </w:rPr>
        <w:t>5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440" w:bottom="1740" w:left="1320" w:right="1320"/>
          <w:cols w:num="2" w:equalWidth="0">
            <w:col w:w="1490" w:space="195"/>
            <w:col w:w="791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60"/>
        <w:ind w:left="199" w:right="0" w:firstLine="0"/>
        <w:jc w:val="left"/>
        <w:rPr>
          <w:sz w:val="20"/>
        </w:rPr>
      </w:pPr>
      <w:r>
        <w:rPr/>
        <w:pict>
          <v:shape style="position:absolute;margin-left:72pt;margin-top:-46.85273pt;width:468.9pt;height:116.5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6"/>
                    <w:gridCol w:w="1700"/>
                    <w:gridCol w:w="2063"/>
                    <w:gridCol w:w="1629"/>
                    <w:gridCol w:w="730"/>
                  </w:tblGrid>
                  <w:tr>
                    <w:trPr>
                      <w:trHeight w:val="282" w:hRule="atLeast"/>
                    </w:trPr>
                    <w:tc>
                      <w:tcPr>
                        <w:tcW w:w="9378" w:type="dxa"/>
                        <w:gridSpan w:val="5"/>
                        <w:tcBorders>
                          <w:top w:val="single" w:sz="4" w:space="0" w:color="000000"/>
                        </w:tcBorders>
                        <w:shd w:val="clear" w:color="auto" w:fill="DCDDDE"/>
                      </w:tcPr>
                      <w:p>
                        <w:pPr>
                          <w:pStyle w:val="TableParagraph"/>
                          <w:spacing w:line="228" w:lineRule="exact" w:before="34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Cash_Lender_</w:t>
                        </w:r>
                      </w:p>
                    </w:tc>
                  </w:tr>
                  <w:tr>
                    <w:trPr>
                      <w:trHeight w:val="448" w:hRule="atLeast"/>
                    </w:trPr>
                    <w:tc>
                      <w:tcPr>
                        <w:tcW w:w="3256" w:type="dxa"/>
                        <w:tcBorders>
                          <w:bottom w:val="single" w:sz="4" w:space="0" w:color="000000"/>
                        </w:tcBorders>
                        <w:shd w:val="clear" w:color="auto" w:fill="DCDDDE"/>
                      </w:tcPr>
                      <w:p>
                        <w:pPr>
                          <w:pStyle w:val="TableParagraph"/>
                          <w:tabs>
                            <w:tab w:pos="1764" w:val="left" w:leader="none"/>
                          </w:tabs>
                          <w:spacing w:line="211" w:lineRule="auto" w:before="0"/>
                          <w:ind w:left="79" w:right="9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Internal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_</w:t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NONE</w:t>
                        </w:r>
                        <w:r>
                          <w:rPr>
                            <w:spacing w:val="-4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Identifier</w:t>
                        </w:r>
                      </w:p>
                    </w:tc>
                    <w:tc>
                      <w:tcPr>
                        <w:tcW w:w="1700" w:type="dxa"/>
                        <w:tcBorders>
                          <w:bottom w:val="single" w:sz="4" w:space="0" w:color="000000"/>
                        </w:tcBorders>
                        <w:shd w:val="clear" w:color="auto" w:fill="DCDDDE"/>
                      </w:tcPr>
                      <w:p>
                        <w:pPr>
                          <w:pStyle w:val="TableParagraph"/>
                          <w:spacing w:line="212" w:lineRule="exact" w:before="0"/>
                          <w:ind w:left="0" w:right="2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String</w:t>
                        </w:r>
                      </w:p>
                    </w:tc>
                    <w:tc>
                      <w:tcPr>
                        <w:tcW w:w="2063" w:type="dxa"/>
                        <w:tcBorders>
                          <w:bottom w:val="single" w:sz="4" w:space="0" w:color="000000"/>
                        </w:tcBorders>
                        <w:shd w:val="clear" w:color="auto" w:fill="DCDDDE"/>
                      </w:tcPr>
                      <w:p>
                        <w:pPr>
                          <w:pStyle w:val="TableParagraph"/>
                          <w:spacing w:line="212" w:lineRule="exact" w:before="0"/>
                          <w:ind w:left="2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BBXJ8</w:t>
                        </w:r>
                      </w:p>
                    </w:tc>
                    <w:tc>
                      <w:tcPr>
                        <w:tcW w:w="1629" w:type="dxa"/>
                        <w:tcBorders>
                          <w:bottom w:val="single" w:sz="4" w:space="0" w:color="000000"/>
                        </w:tcBorders>
                        <w:shd w:val="clear" w:color="auto" w:fill="DCDDDE"/>
                      </w:tcPr>
                      <w:p>
                        <w:pPr>
                          <w:pStyle w:val="TableParagraph"/>
                          <w:spacing w:line="212" w:lineRule="exact" w:before="0"/>
                          <w:ind w:left="6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Limit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250</w:t>
                        </w:r>
                      </w:p>
                    </w:tc>
                    <w:tc>
                      <w:tcPr>
                        <w:tcW w:w="730" w:type="dxa"/>
                        <w:tcBorders>
                          <w:bottom w:val="single" w:sz="4" w:space="0" w:color="000000"/>
                        </w:tcBorders>
                        <w:shd w:val="clear" w:color="auto" w:fill="DCDDDE"/>
                      </w:tcPr>
                      <w:p>
                        <w:pPr>
                          <w:pStyle w:val="TableParagraph"/>
                          <w:spacing w:line="212" w:lineRule="exact" w:before="0"/>
                          <w:ind w:left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325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764" w:val="left" w:leader="none"/>
                          </w:tabs>
                          <w:spacing w:before="34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Cash_Borrower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_</w:t>
                          <w:tab/>
                        </w:r>
                        <w:r>
                          <w:rPr>
                            <w:position w:val="-10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0" w:right="2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String</w:t>
                        </w:r>
                      </w:p>
                    </w:tc>
                    <w:tc>
                      <w:tcPr>
                        <w:tcW w:w="206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2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KH25Y</w:t>
                        </w:r>
                      </w:p>
                    </w:tc>
                    <w:tc>
                      <w:tcPr>
                        <w:tcW w:w="162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6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Limit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250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325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DCDDDE"/>
                      </w:tcPr>
                      <w:p>
                        <w:pPr>
                          <w:pStyle w:val="TableParagraph"/>
                          <w:tabs>
                            <w:tab w:pos="1764" w:val="left" w:leader="none"/>
                          </w:tabs>
                          <w:spacing w:before="34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Start_Leg_</w:t>
                          <w:tab/>
                        </w:r>
                        <w:r>
                          <w:rPr>
                            <w:position w:val="-10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DCDDDE"/>
                      </w:tcPr>
                      <w:p>
                        <w:pPr>
                          <w:pStyle w:val="TableParagraph"/>
                          <w:spacing w:before="142"/>
                          <w:ind w:left="0" w:right="29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Float</w:t>
                        </w:r>
                      </w:p>
                    </w:tc>
                    <w:tc>
                      <w:tcPr>
                        <w:tcW w:w="206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DCDDDE"/>
                      </w:tcPr>
                      <w:p>
                        <w:pPr>
                          <w:pStyle w:val="TableParagraph"/>
                          <w:spacing w:before="142"/>
                          <w:ind w:left="2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124386000.00</w:t>
                        </w:r>
                      </w:p>
                    </w:tc>
                    <w:tc>
                      <w:tcPr>
                        <w:tcW w:w="162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DCDDDE"/>
                      </w:tcPr>
                      <w:p>
                        <w:pPr>
                          <w:pStyle w:val="TableParagraph"/>
                          <w:spacing w:before="142"/>
                          <w:ind w:left="6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Limit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50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DCDDDE"/>
                      </w:tcPr>
                      <w:p>
                        <w:pPr>
                          <w:pStyle w:val="TableParagraph"/>
                          <w:spacing w:before="142"/>
                          <w:ind w:left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325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764" w:val="left" w:leader="none"/>
                          </w:tabs>
                          <w:spacing w:before="34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Close_Leg_</w:t>
                          <w:tab/>
                        </w:r>
                        <w:r>
                          <w:rPr>
                            <w:position w:val="-10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0" w:right="29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Float</w:t>
                        </w:r>
                      </w:p>
                    </w:tc>
                    <w:tc>
                      <w:tcPr>
                        <w:tcW w:w="206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2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124759158.00</w:t>
                        </w:r>
                      </w:p>
                    </w:tc>
                    <w:tc>
                      <w:tcPr>
                        <w:tcW w:w="162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6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Limit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50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z w:val="20"/>
                            <w:vertAlign w:val="superscript"/>
                          </w:rPr>
                          <w:t>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Internal_Identifier</w:t>
      </w:r>
    </w:p>
    <w:p>
      <w:pPr>
        <w:spacing w:line="520" w:lineRule="atLeast" w:before="6"/>
        <w:ind w:left="199" w:right="8722" w:firstLine="0"/>
        <w:jc w:val="left"/>
        <w:rPr>
          <w:sz w:val="20"/>
        </w:rPr>
      </w:pPr>
      <w:r>
        <w:rPr/>
        <w:pict>
          <v:shape style="position:absolute;margin-left:72pt;margin-top:58.412148pt;width:72pt;height:.1pt;mso-position-horizontal-relative:page;mso-position-vertical-relative:paragraph;z-index:-15721984;mso-wrap-distance-left:0;mso-wrap-distance-right:0" coordorigin="1440,1168" coordsize="1440,0" path="m1440,1168l2880,1168e" filled="false" stroked="true" strokeweight="1pt" strokecolor="#000000">
            <v:path arrowok="t"/>
            <v:stroke dashstyle="solid"/>
            <w10:wrap type="topAndBottom"/>
          </v:shape>
        </w:pict>
      </w:r>
      <w:r>
        <w:rPr>
          <w:sz w:val="20"/>
        </w:rPr>
        <w:t>Amount</w:t>
      </w:r>
      <w:r>
        <w:rPr>
          <w:spacing w:val="-43"/>
          <w:sz w:val="20"/>
        </w:rPr>
        <w:t> </w:t>
      </w:r>
      <w:r>
        <w:rPr>
          <w:sz w:val="20"/>
        </w:rPr>
        <w:t>Amount</w:t>
      </w:r>
    </w:p>
    <w:p>
      <w:pPr>
        <w:pStyle w:val="ListParagraph"/>
        <w:numPr>
          <w:ilvl w:val="0"/>
          <w:numId w:val="1"/>
        </w:numPr>
        <w:tabs>
          <w:tab w:pos="252" w:val="left" w:leader="none"/>
        </w:tabs>
        <w:spacing w:line="235" w:lineRule="auto" w:before="9" w:after="0"/>
        <w:ind w:left="120" w:right="920" w:firstLine="0"/>
        <w:jc w:val="left"/>
        <w:rPr>
          <w:sz w:val="18"/>
        </w:rPr>
      </w:pPr>
      <w:r>
        <w:rPr>
          <w:sz w:val="18"/>
        </w:rPr>
        <w:t>If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transaction</w:t>
      </w:r>
      <w:r>
        <w:rPr>
          <w:spacing w:val="-4"/>
          <w:sz w:val="18"/>
        </w:rPr>
        <w:t> </w:t>
      </w:r>
      <w:r>
        <w:rPr>
          <w:sz w:val="18"/>
        </w:rPr>
        <w:t>is</w:t>
      </w:r>
      <w:r>
        <w:rPr>
          <w:spacing w:val="-4"/>
          <w:sz w:val="18"/>
        </w:rPr>
        <w:t> </w:t>
      </w:r>
      <w:r>
        <w:rPr>
          <w:sz w:val="18"/>
        </w:rPr>
        <w:t>not</w:t>
      </w:r>
      <w:r>
        <w:rPr>
          <w:spacing w:val="-4"/>
          <w:sz w:val="18"/>
        </w:rPr>
        <w:t> </w:t>
      </w:r>
      <w:r>
        <w:rPr>
          <w:sz w:val="18"/>
        </w:rPr>
        <w:t>an</w:t>
      </w:r>
      <w:r>
        <w:rPr>
          <w:spacing w:val="-4"/>
          <w:sz w:val="18"/>
        </w:rPr>
        <w:t> </w:t>
      </w:r>
      <w:r>
        <w:rPr>
          <w:sz w:val="18"/>
        </w:rPr>
        <w:t>intraday</w:t>
      </w:r>
      <w:r>
        <w:rPr>
          <w:spacing w:val="-3"/>
          <w:sz w:val="18"/>
        </w:rPr>
        <w:t> </w:t>
      </w:r>
      <w:r>
        <w:rPr>
          <w:sz w:val="18"/>
        </w:rPr>
        <w:t>transaction,</w:t>
      </w:r>
      <w:r>
        <w:rPr>
          <w:spacing w:val="-4"/>
          <w:sz w:val="18"/>
        </w:rPr>
        <w:t> </w:t>
      </w:r>
      <w:r>
        <w:rPr>
          <w:sz w:val="18"/>
        </w:rPr>
        <w:t>or</w:t>
      </w:r>
      <w:r>
        <w:rPr>
          <w:spacing w:val="-4"/>
          <w:sz w:val="18"/>
        </w:rPr>
        <w:t> </w:t>
      </w:r>
      <w:r>
        <w:rPr>
          <w:sz w:val="18"/>
        </w:rPr>
        <w:t>does</w:t>
      </w:r>
      <w:r>
        <w:rPr>
          <w:spacing w:val="-4"/>
          <w:sz w:val="18"/>
        </w:rPr>
        <w:t> </w:t>
      </w:r>
      <w:r>
        <w:rPr>
          <w:sz w:val="18"/>
        </w:rPr>
        <w:t>not</w:t>
      </w:r>
      <w:r>
        <w:rPr>
          <w:spacing w:val="-4"/>
          <w:sz w:val="18"/>
        </w:rPr>
        <w:t> </w:t>
      </w:r>
      <w:r>
        <w:rPr>
          <w:sz w:val="18"/>
        </w:rPr>
        <w:t>have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specified</w:t>
      </w:r>
      <w:r>
        <w:rPr>
          <w:spacing w:val="-4"/>
          <w:sz w:val="18"/>
        </w:rPr>
        <w:t> </w:t>
      </w:r>
      <w:r>
        <w:rPr>
          <w:sz w:val="18"/>
        </w:rPr>
        <w:t>start</w:t>
      </w:r>
      <w:r>
        <w:rPr>
          <w:spacing w:val="-4"/>
          <w:sz w:val="18"/>
        </w:rPr>
        <w:t> </w:t>
      </w:r>
      <w:r>
        <w:rPr>
          <w:sz w:val="18"/>
        </w:rPr>
        <w:t>or</w:t>
      </w:r>
      <w:r>
        <w:rPr>
          <w:spacing w:val="-4"/>
          <w:sz w:val="18"/>
        </w:rPr>
        <w:t> </w:t>
      </w:r>
      <w:r>
        <w:rPr>
          <w:sz w:val="18"/>
        </w:rPr>
        <w:t>end</w:t>
      </w:r>
      <w:r>
        <w:rPr>
          <w:spacing w:val="-3"/>
          <w:sz w:val="18"/>
        </w:rPr>
        <w:t> </w:t>
      </w:r>
      <w:r>
        <w:rPr>
          <w:sz w:val="18"/>
        </w:rPr>
        <w:t>time,</w:t>
      </w:r>
      <w:r>
        <w:rPr>
          <w:spacing w:val="-4"/>
          <w:sz w:val="18"/>
        </w:rPr>
        <w:t> </w:t>
      </w:r>
      <w:r>
        <w:rPr>
          <w:sz w:val="18"/>
        </w:rPr>
        <w:t>report</w:t>
      </w:r>
      <w:r>
        <w:rPr>
          <w:spacing w:val="-4"/>
          <w:sz w:val="18"/>
        </w:rPr>
        <w:t> </w:t>
      </w:r>
      <w:r>
        <w:rPr>
          <w:sz w:val="18"/>
        </w:rPr>
        <w:t>as</w:t>
      </w:r>
      <w:r>
        <w:rPr>
          <w:spacing w:val="-4"/>
          <w:sz w:val="18"/>
        </w:rPr>
        <w:t> </w:t>
      </w:r>
      <w:r>
        <w:rPr>
          <w:sz w:val="18"/>
        </w:rPr>
        <w:t>YYYYMMD-</w:t>
      </w:r>
      <w:r>
        <w:rPr>
          <w:spacing w:val="1"/>
          <w:sz w:val="18"/>
        </w:rPr>
        <w:t> </w:t>
      </w:r>
      <w:r>
        <w:rPr>
          <w:sz w:val="18"/>
        </w:rPr>
        <w:t>DT00:00:00.000Z.</w:t>
      </w:r>
    </w:p>
    <w:p>
      <w:pPr>
        <w:pStyle w:val="ListParagraph"/>
        <w:numPr>
          <w:ilvl w:val="0"/>
          <w:numId w:val="1"/>
        </w:numPr>
        <w:tabs>
          <w:tab w:pos="252" w:val="left" w:leader="none"/>
        </w:tabs>
        <w:spacing w:line="216" w:lineRule="exact" w:before="0" w:after="0"/>
        <w:ind w:left="251" w:right="0" w:hanging="132"/>
        <w:jc w:val="left"/>
        <w:rPr>
          <w:sz w:val="18"/>
        </w:rPr>
      </w:pPr>
      <w:r>
        <w:rPr>
          <w:sz w:val="18"/>
        </w:rPr>
        <w:t>Id.</w:t>
      </w:r>
    </w:p>
    <w:p>
      <w:pPr>
        <w:pStyle w:val="ListParagraph"/>
        <w:numPr>
          <w:ilvl w:val="0"/>
          <w:numId w:val="1"/>
        </w:numPr>
        <w:tabs>
          <w:tab w:pos="252" w:val="left" w:leader="none"/>
        </w:tabs>
        <w:spacing w:line="235" w:lineRule="auto" w:before="1" w:after="0"/>
        <w:ind w:left="120" w:right="381" w:firstLine="0"/>
        <w:jc w:val="left"/>
        <w:rPr>
          <w:sz w:val="18"/>
        </w:rPr>
      </w:pPr>
      <w:r>
        <w:rPr>
          <w:sz w:val="18"/>
        </w:rPr>
        <w:t>For</w:t>
      </w:r>
      <w:r>
        <w:rPr>
          <w:spacing w:val="-5"/>
          <w:sz w:val="18"/>
        </w:rPr>
        <w:t> </w:t>
      </w:r>
      <w:r>
        <w:rPr>
          <w:sz w:val="18"/>
        </w:rPr>
        <w:t>evergreen</w:t>
      </w:r>
      <w:r>
        <w:rPr>
          <w:spacing w:val="-3"/>
          <w:sz w:val="18"/>
        </w:rPr>
        <w:t> </w:t>
      </w:r>
      <w:r>
        <w:rPr>
          <w:sz w:val="18"/>
        </w:rPr>
        <w:t>repos</w:t>
      </w:r>
      <w:r>
        <w:rPr>
          <w:spacing w:val="-3"/>
          <w:sz w:val="18"/>
        </w:rPr>
        <w:t> </w:t>
      </w:r>
      <w:r>
        <w:rPr>
          <w:sz w:val="18"/>
        </w:rPr>
        <w:t>or</w:t>
      </w:r>
      <w:r>
        <w:rPr>
          <w:spacing w:val="-4"/>
          <w:sz w:val="18"/>
        </w:rPr>
        <w:t> </w:t>
      </w:r>
      <w:r>
        <w:rPr>
          <w:sz w:val="18"/>
        </w:rPr>
        <w:t>for</w:t>
      </w:r>
      <w:r>
        <w:rPr>
          <w:spacing w:val="-4"/>
          <w:sz w:val="18"/>
        </w:rPr>
        <w:t> </w:t>
      </w:r>
      <w:r>
        <w:rPr>
          <w:sz w:val="18"/>
        </w:rPr>
        <w:t>open</w:t>
      </w:r>
      <w:r>
        <w:rPr>
          <w:spacing w:val="-5"/>
          <w:sz w:val="18"/>
        </w:rPr>
        <w:t> </w:t>
      </w:r>
      <w:r>
        <w:rPr>
          <w:sz w:val="18"/>
        </w:rPr>
        <w:t>repos</w:t>
      </w:r>
      <w:r>
        <w:rPr>
          <w:spacing w:val="-3"/>
          <w:sz w:val="18"/>
        </w:rPr>
        <w:t> </w:t>
      </w:r>
      <w:r>
        <w:rPr>
          <w:sz w:val="18"/>
        </w:rPr>
        <w:t>without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defined</w:t>
      </w:r>
      <w:r>
        <w:rPr>
          <w:spacing w:val="-4"/>
          <w:sz w:val="18"/>
        </w:rPr>
        <w:t> </w:t>
      </w:r>
      <w:r>
        <w:rPr>
          <w:sz w:val="18"/>
        </w:rPr>
        <w:t>end</w:t>
      </w:r>
      <w:r>
        <w:rPr>
          <w:spacing w:val="-4"/>
          <w:sz w:val="18"/>
        </w:rPr>
        <w:t> </w:t>
      </w:r>
      <w:r>
        <w:rPr>
          <w:sz w:val="18"/>
        </w:rPr>
        <w:t>date,</w:t>
      </w:r>
      <w:r>
        <w:rPr>
          <w:spacing w:val="-3"/>
          <w:sz w:val="18"/>
        </w:rPr>
        <w:t> </w:t>
      </w:r>
      <w:r>
        <w:rPr>
          <w:sz w:val="18"/>
        </w:rPr>
        <w:t>report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date</w:t>
      </w:r>
      <w:r>
        <w:rPr>
          <w:spacing w:val="-3"/>
          <w:sz w:val="18"/>
        </w:rPr>
        <w:t> </w:t>
      </w:r>
      <w:r>
        <w:rPr>
          <w:sz w:val="18"/>
        </w:rPr>
        <w:t>provided</w:t>
      </w:r>
      <w:r>
        <w:rPr>
          <w:spacing w:val="-4"/>
          <w:sz w:val="18"/>
        </w:rPr>
        <w:t> </w:t>
      </w:r>
      <w:r>
        <w:rPr>
          <w:sz w:val="18"/>
        </w:rPr>
        <w:t>for</w:t>
      </w:r>
      <w:r>
        <w:rPr>
          <w:spacing w:val="-4"/>
          <w:sz w:val="18"/>
        </w:rPr>
        <w:t> </w:t>
      </w:r>
      <w:r>
        <w:rPr>
          <w:sz w:val="18"/>
        </w:rPr>
        <w:t>Minimum</w:t>
      </w:r>
      <w:r>
        <w:rPr>
          <w:spacing w:val="-3"/>
          <w:sz w:val="18"/>
        </w:rPr>
        <w:t> </w:t>
      </w:r>
      <w:r>
        <w:rPr>
          <w:sz w:val="18"/>
        </w:rPr>
        <w:t>Maturity</w:t>
      </w:r>
      <w:r>
        <w:rPr>
          <w:spacing w:val="-3"/>
          <w:sz w:val="18"/>
        </w:rPr>
        <w:t> </w:t>
      </w:r>
      <w:r>
        <w:rPr>
          <w:sz w:val="18"/>
        </w:rPr>
        <w:t>Date</w:t>
      </w:r>
      <w:r>
        <w:rPr>
          <w:spacing w:val="-3"/>
          <w:sz w:val="18"/>
        </w:rPr>
        <w:t> </w:t>
      </w:r>
      <w:r>
        <w:rPr>
          <w:sz w:val="18"/>
        </w:rPr>
        <w:t>as</w:t>
      </w:r>
      <w:r>
        <w:rPr>
          <w:spacing w:val="-38"/>
          <w:sz w:val="18"/>
        </w:rPr>
        <w:t> </w:t>
      </w:r>
      <w:r>
        <w:rPr>
          <w:sz w:val="18"/>
        </w:rPr>
        <w:t>YYYYMMDDT00:00:00.000Z.</w:t>
      </w:r>
    </w:p>
    <w:p>
      <w:pPr>
        <w:pStyle w:val="ListParagraph"/>
        <w:numPr>
          <w:ilvl w:val="0"/>
          <w:numId w:val="1"/>
        </w:numPr>
        <w:tabs>
          <w:tab w:pos="252" w:val="left" w:leader="none"/>
        </w:tabs>
        <w:spacing w:line="216" w:lineRule="exact" w:before="0" w:after="0"/>
        <w:ind w:left="251" w:right="0" w:hanging="132"/>
        <w:jc w:val="both"/>
        <w:rPr>
          <w:sz w:val="18"/>
        </w:rPr>
      </w:pPr>
      <w:r>
        <w:rPr>
          <w:sz w:val="18"/>
        </w:rPr>
        <w:t>If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transaction</w:t>
      </w:r>
      <w:r>
        <w:rPr>
          <w:spacing w:val="-5"/>
          <w:sz w:val="18"/>
        </w:rPr>
        <w:t> </w:t>
      </w:r>
      <w:r>
        <w:rPr>
          <w:sz w:val="18"/>
        </w:rPr>
        <w:t>has</w:t>
      </w:r>
      <w:r>
        <w:rPr>
          <w:spacing w:val="-5"/>
          <w:sz w:val="18"/>
        </w:rPr>
        <w:t> </w:t>
      </w:r>
      <w:r>
        <w:rPr>
          <w:sz w:val="18"/>
        </w:rPr>
        <w:t>no</w:t>
      </w:r>
      <w:r>
        <w:rPr>
          <w:spacing w:val="-6"/>
          <w:sz w:val="18"/>
        </w:rPr>
        <w:t> </w:t>
      </w:r>
      <w:r>
        <w:rPr>
          <w:sz w:val="18"/>
        </w:rPr>
        <w:t>optionality,</w:t>
      </w:r>
      <w:r>
        <w:rPr>
          <w:spacing w:val="-4"/>
          <w:sz w:val="18"/>
        </w:rPr>
        <w:t> </w:t>
      </w:r>
      <w:r>
        <w:rPr>
          <w:sz w:val="18"/>
        </w:rPr>
        <w:t>report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contractual</w:t>
      </w:r>
      <w:r>
        <w:rPr>
          <w:spacing w:val="-6"/>
          <w:sz w:val="18"/>
        </w:rPr>
        <w:t> </w:t>
      </w:r>
      <w:r>
        <w:rPr>
          <w:sz w:val="18"/>
        </w:rPr>
        <w:t>maturity</w:t>
      </w:r>
      <w:r>
        <w:rPr>
          <w:spacing w:val="-4"/>
          <w:sz w:val="18"/>
        </w:rPr>
        <w:t> </w:t>
      </w:r>
      <w:r>
        <w:rPr>
          <w:sz w:val="18"/>
        </w:rPr>
        <w:t>date.</w:t>
      </w:r>
    </w:p>
    <w:p>
      <w:pPr>
        <w:pStyle w:val="ListParagraph"/>
        <w:numPr>
          <w:ilvl w:val="0"/>
          <w:numId w:val="1"/>
        </w:numPr>
        <w:tabs>
          <w:tab w:pos="252" w:val="left" w:leader="none"/>
        </w:tabs>
        <w:spacing w:line="235" w:lineRule="auto" w:before="2" w:after="0"/>
        <w:ind w:left="119" w:right="355" w:firstLine="0"/>
        <w:jc w:val="both"/>
        <w:rPr>
          <w:sz w:val="18"/>
        </w:rPr>
      </w:pPr>
      <w:r>
        <w:rPr>
          <w:sz w:val="18"/>
        </w:rPr>
        <w:t>If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transaction</w:t>
      </w:r>
      <w:r>
        <w:rPr>
          <w:spacing w:val="-3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an</w:t>
      </w:r>
      <w:r>
        <w:rPr>
          <w:spacing w:val="-4"/>
          <w:sz w:val="18"/>
        </w:rPr>
        <w:t> </w:t>
      </w:r>
      <w:r>
        <w:rPr>
          <w:sz w:val="18"/>
        </w:rPr>
        <w:t>evergreen,</w:t>
      </w:r>
      <w:r>
        <w:rPr>
          <w:spacing w:val="-2"/>
          <w:sz w:val="18"/>
        </w:rPr>
        <w:t> </w:t>
      </w:r>
      <w:r>
        <w:rPr>
          <w:sz w:val="18"/>
        </w:rPr>
        <w:t>assume</w:t>
      </w:r>
      <w:r>
        <w:rPr>
          <w:spacing w:val="-4"/>
          <w:sz w:val="18"/>
        </w:rPr>
        <w:t> </w:t>
      </w:r>
      <w:r>
        <w:rPr>
          <w:sz w:val="18"/>
        </w:rPr>
        <w:t>that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agreement</w:t>
      </w:r>
      <w:r>
        <w:rPr>
          <w:spacing w:val="-3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canceled</w:t>
      </w:r>
      <w:r>
        <w:rPr>
          <w:spacing w:val="-3"/>
          <w:sz w:val="18"/>
        </w:rPr>
        <w:t> </w:t>
      </w:r>
      <w:r>
        <w:rPr>
          <w:sz w:val="18"/>
        </w:rPr>
        <w:t>at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next</w:t>
      </w:r>
      <w:r>
        <w:rPr>
          <w:spacing w:val="-2"/>
          <w:sz w:val="18"/>
        </w:rPr>
        <w:t> </w:t>
      </w:r>
      <w:r>
        <w:rPr>
          <w:sz w:val="18"/>
        </w:rPr>
        <w:t>opportunity</w:t>
      </w:r>
      <w:r>
        <w:rPr>
          <w:spacing w:val="-4"/>
          <w:sz w:val="18"/>
        </w:rPr>
        <w:t> </w:t>
      </w:r>
      <w:r>
        <w:rPr>
          <w:sz w:val="18"/>
        </w:rPr>
        <w:t>when</w:t>
      </w:r>
      <w:r>
        <w:rPr>
          <w:spacing w:val="-2"/>
          <w:sz w:val="18"/>
        </w:rPr>
        <w:t> </w:t>
      </w:r>
      <w:r>
        <w:rPr>
          <w:sz w:val="18"/>
        </w:rPr>
        <w:t>calculating</w:t>
      </w:r>
      <w:r>
        <w:rPr>
          <w:spacing w:val="-4"/>
          <w:sz w:val="18"/>
        </w:rPr>
        <w:t> </w:t>
      </w:r>
      <w:r>
        <w:rPr>
          <w:sz w:val="18"/>
        </w:rPr>
        <w:t>this</w:t>
      </w:r>
      <w:r>
        <w:rPr>
          <w:spacing w:val="-2"/>
          <w:sz w:val="18"/>
        </w:rPr>
        <w:t> </w:t>
      </w:r>
      <w:r>
        <w:rPr>
          <w:sz w:val="18"/>
        </w:rPr>
        <w:t>ma-</w:t>
      </w:r>
      <w:r>
        <w:rPr>
          <w:spacing w:val="-38"/>
          <w:sz w:val="18"/>
        </w:rPr>
        <w:t> </w:t>
      </w:r>
      <w:r>
        <w:rPr>
          <w:sz w:val="18"/>
        </w:rPr>
        <w:t>turity</w:t>
      </w:r>
      <w:r>
        <w:rPr>
          <w:spacing w:val="-3"/>
          <w:sz w:val="18"/>
        </w:rPr>
        <w:t> </w:t>
      </w:r>
      <w:r>
        <w:rPr>
          <w:sz w:val="18"/>
        </w:rPr>
        <w:t>date;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for</w:t>
      </w:r>
      <w:r>
        <w:rPr>
          <w:spacing w:val="-4"/>
          <w:sz w:val="18"/>
        </w:rPr>
        <w:t> </w:t>
      </w:r>
      <w:r>
        <w:rPr>
          <w:sz w:val="18"/>
        </w:rPr>
        <w:t>open</w:t>
      </w:r>
      <w:r>
        <w:rPr>
          <w:spacing w:val="-4"/>
          <w:sz w:val="18"/>
        </w:rPr>
        <w:t> </w:t>
      </w:r>
      <w:r>
        <w:rPr>
          <w:sz w:val="18"/>
        </w:rPr>
        <w:t>transactions,</w:t>
      </w:r>
      <w:r>
        <w:rPr>
          <w:spacing w:val="-4"/>
          <w:sz w:val="18"/>
        </w:rPr>
        <w:t> </w:t>
      </w:r>
      <w:r>
        <w:rPr>
          <w:sz w:val="18"/>
        </w:rPr>
        <w:t>report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maturity</w:t>
      </w:r>
      <w:r>
        <w:rPr>
          <w:spacing w:val="-3"/>
          <w:sz w:val="18"/>
        </w:rPr>
        <w:t> </w:t>
      </w:r>
      <w:r>
        <w:rPr>
          <w:sz w:val="18"/>
        </w:rPr>
        <w:t>date</w:t>
      </w:r>
      <w:r>
        <w:rPr>
          <w:spacing w:val="-3"/>
          <w:sz w:val="18"/>
        </w:rPr>
        <w:t> </w:t>
      </w:r>
      <w:r>
        <w:rPr>
          <w:sz w:val="18"/>
        </w:rPr>
        <w:t>assuming</w:t>
      </w:r>
      <w:r>
        <w:rPr>
          <w:spacing w:val="-4"/>
          <w:sz w:val="18"/>
        </w:rPr>
        <w:t> </w:t>
      </w:r>
      <w:r>
        <w:rPr>
          <w:sz w:val="18"/>
        </w:rPr>
        <w:t>one</w:t>
      </w:r>
      <w:r>
        <w:rPr>
          <w:spacing w:val="-4"/>
          <w:sz w:val="18"/>
        </w:rPr>
        <w:t> </w:t>
      </w:r>
      <w:r>
        <w:rPr>
          <w:sz w:val="18"/>
        </w:rPr>
        <w:t>or</w:t>
      </w:r>
      <w:r>
        <w:rPr>
          <w:spacing w:val="-4"/>
          <w:sz w:val="18"/>
        </w:rPr>
        <w:t> </w:t>
      </w:r>
      <w:r>
        <w:rPr>
          <w:sz w:val="18"/>
        </w:rPr>
        <w:t>both</w:t>
      </w:r>
      <w:r>
        <w:rPr>
          <w:spacing w:val="-4"/>
          <w:sz w:val="18"/>
        </w:rPr>
        <w:t> </w:t>
      </w:r>
      <w:r>
        <w:rPr>
          <w:sz w:val="18"/>
        </w:rPr>
        <w:t>counterparties</w:t>
      </w:r>
      <w:r>
        <w:rPr>
          <w:spacing w:val="-3"/>
          <w:sz w:val="18"/>
        </w:rPr>
        <w:t> </w:t>
      </w:r>
      <w:r>
        <w:rPr>
          <w:sz w:val="18"/>
        </w:rPr>
        <w:t>decide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terminate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transaction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the file</w:t>
      </w:r>
      <w:r>
        <w:rPr>
          <w:spacing w:val="-1"/>
          <w:sz w:val="18"/>
        </w:rPr>
        <w:t> </w:t>
      </w:r>
      <w:r>
        <w:rPr>
          <w:sz w:val="18"/>
        </w:rPr>
        <w:t>observation</w:t>
      </w:r>
      <w:r>
        <w:rPr>
          <w:spacing w:val="-1"/>
          <w:sz w:val="18"/>
        </w:rPr>
        <w:t> </w:t>
      </w:r>
      <w:r>
        <w:rPr>
          <w:sz w:val="18"/>
        </w:rPr>
        <w:t>date.</w:t>
      </w:r>
    </w:p>
    <w:p>
      <w:pPr>
        <w:pStyle w:val="ListParagraph"/>
        <w:numPr>
          <w:ilvl w:val="0"/>
          <w:numId w:val="1"/>
        </w:numPr>
        <w:tabs>
          <w:tab w:pos="252" w:val="left" w:leader="none"/>
        </w:tabs>
        <w:spacing w:line="218" w:lineRule="exact" w:before="0" w:after="0"/>
        <w:ind w:left="251" w:right="0" w:hanging="133"/>
        <w:jc w:val="both"/>
        <w:rPr>
          <w:sz w:val="18"/>
        </w:rPr>
      </w:pPr>
      <w:r>
        <w:rPr>
          <w:sz w:val="18"/>
        </w:rPr>
        <w:t>If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transaction</w:t>
      </w:r>
      <w:r>
        <w:rPr>
          <w:spacing w:val="-4"/>
          <w:sz w:val="18"/>
        </w:rPr>
        <w:t> </w:t>
      </w:r>
      <w:r>
        <w:rPr>
          <w:sz w:val="18"/>
        </w:rPr>
        <w:t>is</w:t>
      </w:r>
      <w:r>
        <w:rPr>
          <w:spacing w:val="-4"/>
          <w:sz w:val="18"/>
        </w:rPr>
        <w:t> </w:t>
      </w:r>
      <w:r>
        <w:rPr>
          <w:sz w:val="18"/>
        </w:rPr>
        <w:t>either</w:t>
      </w:r>
      <w:r>
        <w:rPr>
          <w:spacing w:val="-3"/>
          <w:sz w:val="18"/>
        </w:rPr>
        <w:t> </w:t>
      </w:r>
      <w:r>
        <w:rPr>
          <w:sz w:val="18"/>
        </w:rPr>
        <w:t>floating</w:t>
      </w:r>
      <w:r>
        <w:rPr>
          <w:spacing w:val="-4"/>
          <w:sz w:val="18"/>
        </w:rPr>
        <w:t> </w:t>
      </w:r>
      <w:r>
        <w:rPr>
          <w:sz w:val="18"/>
        </w:rPr>
        <w:t>rate</w:t>
      </w:r>
      <w:r>
        <w:rPr>
          <w:spacing w:val="-4"/>
          <w:sz w:val="18"/>
        </w:rPr>
        <w:t> </w:t>
      </w:r>
      <w:r>
        <w:rPr>
          <w:sz w:val="18"/>
        </w:rPr>
        <w:t>or</w:t>
      </w:r>
      <w:r>
        <w:rPr>
          <w:spacing w:val="-4"/>
          <w:sz w:val="18"/>
        </w:rPr>
        <w:t> </w:t>
      </w:r>
      <w:r>
        <w:rPr>
          <w:sz w:val="18"/>
        </w:rPr>
        <w:t>open,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Covered</w:t>
      </w:r>
      <w:r>
        <w:rPr>
          <w:spacing w:val="-3"/>
          <w:sz w:val="18"/>
        </w:rPr>
        <w:t> </w:t>
      </w:r>
      <w:r>
        <w:rPr>
          <w:sz w:val="18"/>
        </w:rPr>
        <w:t>Reporter</w:t>
      </w:r>
      <w:r>
        <w:rPr>
          <w:spacing w:val="-3"/>
          <w:sz w:val="18"/>
        </w:rPr>
        <w:t> </w:t>
      </w:r>
      <w:r>
        <w:rPr>
          <w:sz w:val="18"/>
        </w:rPr>
        <w:t>may</w:t>
      </w:r>
      <w:r>
        <w:rPr>
          <w:spacing w:val="-4"/>
          <w:sz w:val="18"/>
        </w:rPr>
        <w:t> </w:t>
      </w:r>
      <w:r>
        <w:rPr>
          <w:sz w:val="18"/>
        </w:rPr>
        <w:t>report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current</w:t>
      </w:r>
      <w:r>
        <w:rPr>
          <w:spacing w:val="-3"/>
          <w:sz w:val="18"/>
        </w:rPr>
        <w:t> </w:t>
      </w:r>
      <w:r>
        <w:rPr>
          <w:sz w:val="18"/>
        </w:rPr>
        <w:t>cash</w:t>
      </w:r>
      <w:r>
        <w:rPr>
          <w:spacing w:val="-4"/>
          <w:sz w:val="18"/>
        </w:rPr>
        <w:t> </w:t>
      </w:r>
      <w:r>
        <w:rPr>
          <w:sz w:val="18"/>
        </w:rPr>
        <w:t>amount.</w:t>
      </w:r>
    </w:p>
    <w:p>
      <w:pPr>
        <w:spacing w:after="0" w:line="218" w:lineRule="exact"/>
        <w:jc w:val="both"/>
        <w:rPr>
          <w:sz w:val="18"/>
        </w:rPr>
        <w:sectPr>
          <w:type w:val="continuous"/>
          <w:pgSz w:w="12240" w:h="15840"/>
          <w:pgMar w:top="1440" w:bottom="1740" w:left="1320" w:right="132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4"/>
        <w:gridCol w:w="2124"/>
        <w:gridCol w:w="1267"/>
        <w:gridCol w:w="2082"/>
        <w:gridCol w:w="1747"/>
        <w:gridCol w:w="611"/>
      </w:tblGrid>
      <w:tr>
        <w:trPr>
          <w:trHeight w:val="562" w:hRule="atLeast"/>
        </w:trPr>
        <w:tc>
          <w:tcPr>
            <w:tcW w:w="1544" w:type="dxa"/>
            <w:shd w:val="clear" w:color="auto" w:fill="181D63"/>
          </w:tcPr>
          <w:p>
            <w:pPr>
              <w:pStyle w:val="TableParagraph"/>
              <w:spacing w:before="4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rPr>
                <w:b/>
                <w:sz w:val="22"/>
              </w:rPr>
            </w:pPr>
            <w:bookmarkStart w:name="_Hlk148090801" w:id="2"/>
            <w:bookmarkEnd w:id="2"/>
            <w:r>
              <w:rPr/>
            </w:r>
            <w:r>
              <w:rPr>
                <w:b/>
                <w:color w:val="FFFFFF"/>
                <w:sz w:val="22"/>
              </w:rPr>
              <w:t>Data</w:t>
            </w:r>
            <w:r>
              <w:rPr>
                <w:b/>
                <w:color w:val="FFFFFF"/>
                <w:spacing w:val="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Element</w:t>
            </w:r>
          </w:p>
        </w:tc>
        <w:tc>
          <w:tcPr>
            <w:tcW w:w="2124" w:type="dxa"/>
            <w:shd w:val="clear" w:color="auto" w:fill="181D63"/>
          </w:tcPr>
          <w:p>
            <w:pPr>
              <w:pStyle w:val="TableParagraph"/>
              <w:spacing w:before="4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ind w:left="22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Data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1267" w:type="dxa"/>
            <w:shd w:val="clear" w:color="auto" w:fill="181D63"/>
          </w:tcPr>
          <w:p>
            <w:pPr>
              <w:pStyle w:val="TableParagraph"/>
              <w:spacing w:line="211" w:lineRule="auto" w:before="60"/>
              <w:ind w:left="588" w:right="221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Data</w:t>
            </w:r>
            <w:r>
              <w:rPr>
                <w:b/>
                <w:color w:val="FFFFFF"/>
                <w:spacing w:val="-47"/>
                <w:sz w:val="22"/>
              </w:rPr>
              <w:t> </w:t>
            </w:r>
            <w:r>
              <w:rPr>
                <w:b/>
                <w:color w:val="FFFFFF"/>
                <w:spacing w:val="-1"/>
                <w:sz w:val="22"/>
              </w:rPr>
              <w:t>Type</w:t>
            </w:r>
          </w:p>
        </w:tc>
        <w:tc>
          <w:tcPr>
            <w:tcW w:w="2082" w:type="dxa"/>
            <w:shd w:val="clear" w:color="auto" w:fill="181D63"/>
          </w:tcPr>
          <w:p>
            <w:pPr>
              <w:pStyle w:val="TableParagraph"/>
              <w:spacing w:before="4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ind w:left="24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Example</w:t>
            </w:r>
          </w:p>
        </w:tc>
        <w:tc>
          <w:tcPr>
            <w:tcW w:w="1747" w:type="dxa"/>
            <w:shd w:val="clear" w:color="auto" w:fill="181D63"/>
          </w:tcPr>
          <w:p>
            <w:pPr>
              <w:pStyle w:val="TableParagraph"/>
              <w:spacing w:line="253" w:lineRule="exact" w:before="35"/>
              <w:ind w:left="66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Number</w:t>
            </w:r>
            <w:r>
              <w:rPr>
                <w:b/>
                <w:color w:val="FFFFFF"/>
                <w:spacing w:val="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</w:p>
          <w:p>
            <w:pPr>
              <w:pStyle w:val="TableParagraph"/>
              <w:spacing w:line="253" w:lineRule="exact" w:before="0"/>
              <w:ind w:left="66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Characters</w:t>
            </w:r>
          </w:p>
        </w:tc>
        <w:tc>
          <w:tcPr>
            <w:tcW w:w="611" w:type="dxa"/>
            <w:shd w:val="clear" w:color="auto" w:fill="181D63"/>
          </w:tcPr>
          <w:p>
            <w:pPr>
              <w:pStyle w:val="TableParagraph"/>
              <w:spacing w:before="4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ind w:left="8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Null</w:t>
            </w:r>
          </w:p>
        </w:tc>
      </w:tr>
      <w:tr>
        <w:trPr>
          <w:trHeight w:val="515" w:hRule="atLeast"/>
        </w:trPr>
        <w:tc>
          <w:tcPr>
            <w:tcW w:w="1544" w:type="dxa"/>
            <w:tcBorders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line="230" w:lineRule="exact" w:before="34"/>
              <w:rPr>
                <w:sz w:val="20"/>
              </w:rPr>
            </w:pPr>
            <w:r>
              <w:rPr>
                <w:sz w:val="20"/>
              </w:rPr>
              <w:t>Current_Cash_</w:t>
            </w:r>
          </w:p>
          <w:p>
            <w:pPr>
              <w:pStyle w:val="TableParagraph"/>
              <w:spacing w:line="230" w:lineRule="exact" w:before="0"/>
              <w:rPr>
                <w:sz w:val="20"/>
              </w:rPr>
            </w:pPr>
            <w:r>
              <w:rPr>
                <w:sz w:val="20"/>
              </w:rPr>
              <w:t>Amount</w:t>
            </w:r>
          </w:p>
        </w:tc>
        <w:tc>
          <w:tcPr>
            <w:tcW w:w="2124" w:type="dxa"/>
            <w:tcBorders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before="142"/>
              <w:ind w:left="220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before="142"/>
              <w:ind w:left="588"/>
              <w:rPr>
                <w:sz w:val="20"/>
              </w:rPr>
            </w:pPr>
            <w:r>
              <w:rPr>
                <w:sz w:val="20"/>
              </w:rPr>
              <w:t>Float</w:t>
            </w:r>
          </w:p>
        </w:tc>
        <w:tc>
          <w:tcPr>
            <w:tcW w:w="2082" w:type="dxa"/>
            <w:tcBorders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before="142"/>
              <w:ind w:left="242"/>
              <w:rPr>
                <w:sz w:val="20"/>
              </w:rPr>
            </w:pPr>
            <w:r>
              <w:rPr>
                <w:sz w:val="20"/>
              </w:rPr>
              <w:t>124572579.00</w:t>
            </w:r>
          </w:p>
        </w:tc>
        <w:tc>
          <w:tcPr>
            <w:tcW w:w="1747" w:type="dxa"/>
            <w:tcBorders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before="142"/>
              <w:ind w:left="666"/>
              <w:rPr>
                <w:sz w:val="20"/>
              </w:rPr>
            </w:pPr>
            <w:r>
              <w:rPr>
                <w:sz w:val="20"/>
              </w:rPr>
              <w:t>Limit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50</w:t>
            </w:r>
          </w:p>
        </w:tc>
        <w:tc>
          <w:tcPr>
            <w:tcW w:w="611" w:type="dxa"/>
            <w:tcBorders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before="142"/>
              <w:ind w:left="8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552" w:top="1440" w:bottom="1740" w:left="1320" w:right="1320"/>
        </w:sectPr>
      </w:pPr>
    </w:p>
    <w:p>
      <w:pPr>
        <w:spacing w:line="230" w:lineRule="exact" w:before="34"/>
        <w:ind w:left="200" w:right="0" w:firstLine="0"/>
        <w:jc w:val="left"/>
        <w:rPr>
          <w:sz w:val="20"/>
        </w:rPr>
      </w:pPr>
      <w:r>
        <w:rPr>
          <w:sz w:val="20"/>
        </w:rPr>
        <w:t>Start_Leg_</w:t>
      </w:r>
    </w:p>
    <w:p>
      <w:pPr>
        <w:spacing w:line="230" w:lineRule="exact" w:before="0"/>
        <w:ind w:left="200" w:right="0" w:firstLine="0"/>
        <w:jc w:val="left"/>
        <w:rPr>
          <w:sz w:val="20"/>
        </w:rPr>
      </w:pPr>
      <w:r>
        <w:rPr>
          <w:sz w:val="20"/>
        </w:rPr>
        <w:t>Currency</w:t>
      </w:r>
    </w:p>
    <w:p>
      <w:pPr>
        <w:tabs>
          <w:tab w:pos="2691" w:val="left" w:leader="none"/>
          <w:tab w:pos="3612" w:val="left" w:leader="none"/>
          <w:tab w:pos="6118" w:val="left" w:leader="none"/>
          <w:tab w:pos="7288" w:val="left" w:leader="none"/>
        </w:tabs>
        <w:spacing w:before="142"/>
        <w:ind w:left="20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ISO</w:t>
      </w:r>
      <w:r>
        <w:rPr>
          <w:spacing w:val="3"/>
          <w:sz w:val="20"/>
        </w:rPr>
        <w:t> </w:t>
      </w:r>
      <w:r>
        <w:rPr>
          <w:sz w:val="20"/>
        </w:rPr>
        <w:t>4217</w:t>
        <w:tab/>
        <w:t>String</w:t>
        <w:tab/>
        <w:t>USD</w:t>
        <w:tab/>
        <w:t>3</w:t>
        <w:tab/>
        <w:t>NO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440" w:bottom="1740" w:left="1320" w:right="1320"/>
          <w:cols w:num="2" w:equalWidth="0">
            <w:col w:w="1116" w:space="569"/>
            <w:col w:w="7915"/>
          </w:cols>
        </w:sect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68.9pt;height:18.5pt;mso-position-horizontal-relative:char;mso-position-vertical-relative:line" coordorigin="0,0" coordsize="9378,370">
            <v:shape style="position:absolute;left:0;top:5;width:9378;height:360" coordorigin="0,5" coordsize="9378,360" path="m7603,5l5098,5,4176,5,1685,5,0,5,0,365,1685,365,4176,365,5098,365,7603,365,7603,5xm9378,5l8773,5,7603,5,7603,365,8773,365,9378,365,9378,5xe" filled="true" fillcolor="#dcddde" stroked="false">
              <v:path arrowok="t"/>
              <v:fill type="solid"/>
            </v:shape>
            <v:line style="position:absolute" from="0,5" to="1685,5" stroked="true" strokeweight=".5pt" strokecolor="#000000">
              <v:stroke dashstyle="solid"/>
            </v:line>
            <v:line style="position:absolute" from="1685,5" to="4176,5" stroked="true" strokeweight=".5pt" strokecolor="#000000">
              <v:stroke dashstyle="solid"/>
            </v:line>
            <v:line style="position:absolute" from="4176,5" to="5098,5" stroked="true" strokeweight=".5pt" strokecolor="#000000">
              <v:stroke dashstyle="solid"/>
            </v:line>
            <v:line style="position:absolute" from="5098,5" to="7603,5" stroked="true" strokeweight=".5pt" strokecolor="#000000">
              <v:stroke dashstyle="solid"/>
            </v:line>
            <v:line style="position:absolute" from="7603,5" to="8773,5" stroked="true" strokeweight=".5pt" strokecolor="#000000">
              <v:stroke dashstyle="solid"/>
            </v:line>
            <v:line style="position:absolute" from="8773,5" to="9378,5" stroked="true" strokeweight=".5pt" strokecolor="#000000">
              <v:stroke dashstyle="solid"/>
            </v:line>
            <v:line style="position:absolute" from="0,365" to="1685,365" stroked="true" strokeweight=".5pt" strokecolor="#000000">
              <v:stroke dashstyle="solid"/>
            </v:line>
            <v:line style="position:absolute" from="1685,365" to="4176,365" stroked="true" strokeweight=".5pt" strokecolor="#000000">
              <v:stroke dashstyle="solid"/>
            </v:line>
            <v:line style="position:absolute" from="4176,365" to="5098,365" stroked="true" strokeweight=".5pt" strokecolor="#000000">
              <v:stroke dashstyle="solid"/>
            </v:line>
            <v:line style="position:absolute" from="5098,365" to="7603,365" stroked="true" strokeweight=".5pt" strokecolor="#000000">
              <v:stroke dashstyle="solid"/>
            </v:line>
            <v:line style="position:absolute" from="7603,365" to="8773,365" stroked="true" strokeweight=".5pt" strokecolor="#000000">
              <v:stroke dashstyle="solid"/>
            </v:line>
            <v:line style="position:absolute" from="8773,365" to="9378,365" stroked="true" strokeweight=".5pt" strokecolor="#000000">
              <v:stroke dashstyle="solid"/>
            </v:line>
            <v:shape style="position:absolute;left:0;top:10;width:9378;height:350" type="#_x0000_t202" filled="false" stroked="false">
              <v:textbox inset="0,0,0,0">
                <w:txbxContent>
                  <w:p>
                    <w:pPr>
                      <w:tabs>
                        <w:tab w:pos="1764" w:val="left" w:leader="none"/>
                        <w:tab w:pos="4255" w:val="left" w:leader="none"/>
                        <w:tab w:pos="5177" w:val="left" w:leader="none"/>
                        <w:tab w:pos="7683" w:val="left" w:leader="none"/>
                        <w:tab w:pos="8853" w:val="left" w:leader="none"/>
                      </w:tabs>
                      <w:spacing w:before="59"/>
                      <w:ind w:left="8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Rate</w:t>
                      <w:tab/>
                      <w:t>NONE</w:t>
                      <w:tab/>
                      <w:t>Float</w:t>
                      <w:tab/>
                      <w:t>4.30000</w:t>
                      <w:tab/>
                      <w:t>Limit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50</w:t>
                      <w:tab/>
                      <w:t>NO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1440" w:bottom="1740" w:left="1320" w:right="1320"/>
        </w:sectPr>
      </w:pPr>
    </w:p>
    <w:p>
      <w:pPr>
        <w:spacing w:line="230" w:lineRule="exact" w:before="26"/>
        <w:ind w:left="200" w:right="0" w:firstLine="0"/>
        <w:jc w:val="left"/>
        <w:rPr>
          <w:sz w:val="20"/>
        </w:rPr>
      </w:pPr>
      <w:r>
        <w:rPr>
          <w:sz w:val="20"/>
        </w:rPr>
        <w:t>Floating_Rate</w:t>
      </w:r>
    </w:p>
    <w:p>
      <w:pPr>
        <w:spacing w:line="230" w:lineRule="exact" w:before="0"/>
        <w:ind w:left="200" w:right="0" w:firstLine="0"/>
        <w:jc w:val="left"/>
        <w:rPr>
          <w:sz w:val="20"/>
        </w:rPr>
      </w:pPr>
      <w:r>
        <w:rPr>
          <w:sz w:val="20"/>
        </w:rPr>
        <w:t>_Benchmark</w:t>
      </w:r>
    </w:p>
    <w:p>
      <w:pPr>
        <w:tabs>
          <w:tab w:pos="2691" w:val="left" w:leader="none"/>
          <w:tab w:pos="3612" w:val="left" w:leader="none"/>
          <w:tab w:pos="6118" w:val="left" w:leader="none"/>
          <w:tab w:pos="7288" w:val="left" w:leader="none"/>
        </w:tabs>
        <w:spacing w:before="134"/>
        <w:ind w:left="20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NONE</w:t>
        <w:tab/>
        <w:t>String</w:t>
        <w:tab/>
        <w:t>SOFR</w:t>
        <w:tab/>
        <w:t>Limit</w:t>
      </w:r>
      <w:r>
        <w:rPr>
          <w:spacing w:val="1"/>
          <w:sz w:val="20"/>
        </w:rPr>
        <w:t> </w:t>
      </w:r>
      <w:r>
        <w:rPr>
          <w:sz w:val="20"/>
        </w:rPr>
        <w:t>250</w:t>
        <w:tab/>
        <w:t>NO</w:t>
      </w:r>
      <w:r>
        <w:rPr>
          <w:sz w:val="20"/>
          <w:vertAlign w:val="superscript"/>
        </w:rPr>
        <w:t>7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440" w:bottom="1740" w:left="1320" w:right="1320"/>
          <w:cols w:num="2" w:equalWidth="0">
            <w:col w:w="1365" w:space="319"/>
            <w:col w:w="7916"/>
          </w:cols>
        </w:sect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68.9pt;height:26.8pt;mso-position-horizontal-relative:char;mso-position-vertical-relative:line" coordorigin="0,0" coordsize="9378,536">
            <v:shape style="position:absolute;left:0;top:5;width:9378;height:526" coordorigin="0,5" coordsize="9378,526" path="m7603,5l5098,5,4176,5,1685,5,0,5,0,531,1685,531,4176,531,5098,531,7603,531,7603,5xm9378,5l8773,5,7603,5,7603,531,8773,531,9378,531,9378,5xe" filled="true" fillcolor="#dcddde" stroked="false">
              <v:path arrowok="t"/>
              <v:fill type="solid"/>
            </v:shape>
            <v:line style="position:absolute" from="0,5" to="1685,5" stroked="true" strokeweight=".5pt" strokecolor="#000000">
              <v:stroke dashstyle="solid"/>
            </v:line>
            <v:line style="position:absolute" from="1685,5" to="4176,5" stroked="true" strokeweight=".5pt" strokecolor="#000000">
              <v:stroke dashstyle="solid"/>
            </v:line>
            <v:line style="position:absolute" from="4176,5" to="5098,5" stroked="true" strokeweight=".5pt" strokecolor="#000000">
              <v:stroke dashstyle="solid"/>
            </v:line>
            <v:line style="position:absolute" from="5098,5" to="7603,5" stroked="true" strokeweight=".5pt" strokecolor="#000000">
              <v:stroke dashstyle="solid"/>
            </v:line>
            <v:line style="position:absolute" from="7603,5" to="8773,5" stroked="true" strokeweight=".5pt" strokecolor="#000000">
              <v:stroke dashstyle="solid"/>
            </v:line>
            <v:line style="position:absolute" from="8773,5" to="9378,5" stroked="true" strokeweight=".5pt" strokecolor="#000000">
              <v:stroke dashstyle="solid"/>
            </v:line>
            <v:line style="position:absolute" from="0,531" to="1685,531" stroked="true" strokeweight=".5pt" strokecolor="#000000">
              <v:stroke dashstyle="solid"/>
            </v:line>
            <v:line style="position:absolute" from="1685,531" to="4176,531" stroked="true" strokeweight=".5pt" strokecolor="#000000">
              <v:stroke dashstyle="solid"/>
            </v:line>
            <v:line style="position:absolute" from="4176,531" to="5098,531" stroked="true" strokeweight=".5pt" strokecolor="#000000">
              <v:stroke dashstyle="solid"/>
            </v:line>
            <v:line style="position:absolute" from="5098,531" to="7603,531" stroked="true" strokeweight=".5pt" strokecolor="#000000">
              <v:stroke dashstyle="solid"/>
            </v:line>
            <v:line style="position:absolute" from="7603,531" to="8773,531" stroked="true" strokeweight=".5pt" strokecolor="#000000">
              <v:stroke dashstyle="solid"/>
            </v:line>
            <v:line style="position:absolute" from="8773,531" to="9378,531" stroked="true" strokeweight=".5pt" strokecolor="#000000">
              <v:stroke dashstyle="solid"/>
            </v:line>
            <v:shape style="position:absolute;left:80;top:85;width:1478;height:416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Floating_Rate_</w:t>
                    </w:r>
                  </w:p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Reset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_Frequency</w:t>
                    </w:r>
                  </w:p>
                </w:txbxContent>
              </v:textbox>
              <w10:wrap type="none"/>
            </v:shape>
            <v:shape style="position:absolute;left:1764;top:192;width:512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NONE</w:t>
                    </w:r>
                  </w:p>
                </w:txbxContent>
              </v:textbox>
              <w10:wrap type="none"/>
            </v:shape>
            <v:shape style="position:absolute;left:4256;top:192;width:1043;height:200" type="#_x0000_t202" filled="false" stroked="false">
              <v:textbox inset="0,0,0,0">
                <w:txbxContent>
                  <w:p>
                    <w:pPr>
                      <w:tabs>
                        <w:tab w:pos="921" w:val="left" w:leader="none"/>
                      </w:tabs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Integer</w:t>
                      <w:tab/>
                      <w:t>7</w:t>
                    </w:r>
                  </w:p>
                </w:txbxContent>
              </v:textbox>
              <w10:wrap type="none"/>
            </v:shape>
            <v:shape style="position:absolute;left:7683;top:192;width:575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Limit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853;top:188;width:343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</w:t>
                    </w:r>
                    <w:r>
                      <w:rPr>
                        <w:sz w:val="20"/>
                        <w:vertAlign w:val="superscript"/>
                      </w:rPr>
                      <w:t>8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tabs>
          <w:tab w:pos="1884" w:val="left" w:leader="none"/>
          <w:tab w:pos="4375" w:val="left" w:leader="none"/>
          <w:tab w:pos="5297" w:val="left" w:leader="none"/>
          <w:tab w:pos="7803" w:val="left" w:leader="none"/>
          <w:tab w:pos="8973" w:val="left" w:leader="none"/>
        </w:tabs>
        <w:spacing w:before="52"/>
        <w:ind w:left="200" w:right="0" w:firstLine="0"/>
        <w:jc w:val="left"/>
        <w:rPr>
          <w:sz w:val="20"/>
        </w:rPr>
      </w:pPr>
      <w:r>
        <w:rPr/>
        <w:pict>
          <v:group style="position:absolute;margin-left:72pt;margin-top:17.12151pt;width:468.9pt;height:26.8pt;mso-position-horizontal-relative:page;mso-position-vertical-relative:paragraph;z-index:-15718912;mso-wrap-distance-left:0;mso-wrap-distance-right:0" coordorigin="1440,342" coordsize="9378,536">
            <v:shape style="position:absolute;left:1440;top:347;width:9378;height:526" coordorigin="1440,347" coordsize="9378,526" path="m9043,347l6538,347,5616,347,3125,347,1440,347,1440,873,3125,873,5616,873,6538,873,9043,873,9043,347xm10818,347l10213,347,9043,347,9043,873,10213,873,10818,873,10818,347xe" filled="true" fillcolor="#dcddde" stroked="false">
              <v:path arrowok="t"/>
              <v:fill type="solid"/>
            </v:shape>
            <v:line style="position:absolute" from="1440,347" to="3125,347" stroked="true" strokeweight=".5pt" strokecolor="#000000">
              <v:stroke dashstyle="solid"/>
            </v:line>
            <v:line style="position:absolute" from="3125,347" to="5616,347" stroked="true" strokeweight=".5pt" strokecolor="#000000">
              <v:stroke dashstyle="solid"/>
            </v:line>
            <v:line style="position:absolute" from="5616,347" to="6538,347" stroked="true" strokeweight=".5pt" strokecolor="#000000">
              <v:stroke dashstyle="solid"/>
            </v:line>
            <v:line style="position:absolute" from="6538,347" to="9043,347" stroked="true" strokeweight=".5pt" strokecolor="#000000">
              <v:stroke dashstyle="solid"/>
            </v:line>
            <v:line style="position:absolute" from="9043,347" to="10213,347" stroked="true" strokeweight=".5pt" strokecolor="#000000">
              <v:stroke dashstyle="solid"/>
            </v:line>
            <v:line style="position:absolute" from="10213,347" to="10818,347" stroked="true" strokeweight=".5pt" strokecolor="#000000">
              <v:stroke dashstyle="solid"/>
            </v:line>
            <v:line style="position:absolute" from="1440,873" to="3125,873" stroked="true" strokeweight=".5pt" strokecolor="#000000">
              <v:stroke dashstyle="solid"/>
            </v:line>
            <v:line style="position:absolute" from="3125,873" to="5616,873" stroked="true" strokeweight=".5pt" strokecolor="#000000">
              <v:stroke dashstyle="solid"/>
            </v:line>
            <v:line style="position:absolute" from="5616,873" to="6538,873" stroked="true" strokeweight=".5pt" strokecolor="#000000">
              <v:stroke dashstyle="solid"/>
            </v:line>
            <v:line style="position:absolute" from="6538,873" to="9043,873" stroked="true" strokeweight=".5pt" strokecolor="#000000">
              <v:stroke dashstyle="solid"/>
            </v:line>
            <v:line style="position:absolute" from="9043,873" to="10213,873" stroked="true" strokeweight=".5pt" strokecolor="#000000">
              <v:stroke dashstyle="solid"/>
            </v:line>
            <v:line style="position:absolute" from="10213,873" to="10818,873" stroked="true" strokeweight=".5pt" strokecolor="#000000">
              <v:stroke dashstyle="solid"/>
            </v:line>
            <v:shape style="position:absolute;left:1520;top:427;width:1308;height:416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Securities_</w:t>
                    </w:r>
                  </w:p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Identifier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_Type</w:t>
                    </w:r>
                  </w:p>
                </w:txbxContent>
              </v:textbox>
              <w10:wrap type="none"/>
            </v:shape>
            <v:shape style="position:absolute;left:3204;top:535;width:512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NONE</w:t>
                    </w:r>
                  </w:p>
                </w:txbxContent>
              </v:textbox>
              <w10:wrap type="none"/>
            </v:shape>
            <v:shape style="position:absolute;left:5696;top:535;width:500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String</w:t>
                    </w:r>
                  </w:p>
                </w:txbxContent>
              </v:textbox>
              <w10:wrap type="none"/>
            </v:shape>
            <v:shape style="position:absolute;left:6617;top:535;width:506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CUSIP</w:t>
                    </w:r>
                  </w:p>
                </w:txbxContent>
              </v:textbox>
              <w10:wrap type="none"/>
            </v:shape>
            <v:shape style="position:absolute;left:9123;top:535;width:678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Limit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10293;top:535;width:283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0"/>
        </w:rPr>
        <w:t>Spread</w:t>
        <w:tab/>
        <w:t>NONE</w:t>
        <w:tab/>
        <w:t>Float</w:t>
        <w:tab/>
        <w:t>0.05000</w:t>
        <w:tab/>
        <w:t>Limit</w:t>
      </w:r>
      <w:r>
        <w:rPr>
          <w:spacing w:val="1"/>
          <w:sz w:val="20"/>
        </w:rPr>
        <w:t> </w:t>
      </w:r>
      <w:r>
        <w:rPr>
          <w:sz w:val="20"/>
        </w:rPr>
        <w:t>50</w:t>
        <w:tab/>
        <w:t>NO</w:t>
      </w:r>
      <w:r>
        <w:rPr>
          <w:sz w:val="20"/>
          <w:vertAlign w:val="superscript"/>
        </w:rPr>
        <w:t>9</w:t>
      </w:r>
    </w:p>
    <w:p>
      <w:pPr>
        <w:tabs>
          <w:tab w:pos="4375" w:val="left" w:leader="none"/>
          <w:tab w:pos="5297" w:val="left" w:leader="none"/>
          <w:tab w:pos="7803" w:val="left" w:leader="none"/>
          <w:tab w:pos="8973" w:val="left" w:leader="none"/>
        </w:tabs>
        <w:spacing w:before="30" w:after="47"/>
        <w:ind w:left="200" w:right="0" w:firstLine="0"/>
        <w:jc w:val="left"/>
        <w:rPr>
          <w:sz w:val="20"/>
        </w:rPr>
      </w:pPr>
      <w:r>
        <w:rPr>
          <w:sz w:val="20"/>
        </w:rPr>
        <w:t>Security_Identifier  </w:t>
      </w:r>
      <w:r>
        <w:rPr>
          <w:spacing w:val="38"/>
          <w:sz w:val="20"/>
        </w:rPr>
        <w:t> </w:t>
      </w:r>
      <w:r>
        <w:rPr>
          <w:sz w:val="20"/>
        </w:rPr>
        <w:t>NONE</w:t>
        <w:tab/>
        <w:t>String</w:t>
        <w:tab/>
        <w:t>LCFHBWFD4</w:t>
        <w:tab/>
        <w:t>Limit</w:t>
      </w:r>
      <w:r>
        <w:rPr>
          <w:spacing w:val="1"/>
          <w:sz w:val="20"/>
        </w:rPr>
        <w:t> </w:t>
      </w:r>
      <w:r>
        <w:rPr>
          <w:sz w:val="20"/>
        </w:rPr>
        <w:t>13</w:t>
        <w:tab/>
        <w:t>NO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68.9pt;height:26.8pt;mso-position-horizontal-relative:char;mso-position-vertical-relative:line" coordorigin="0,0" coordsize="9378,536">
            <v:shape style="position:absolute;left:0;top:5;width:9378;height:526" coordorigin="0,5" coordsize="9378,526" path="m7603,5l5098,5,4176,5,1685,5,0,5,0,531,1685,531,4176,531,5098,531,7603,531,7603,5xm9378,5l8773,5,7603,5,7603,531,8773,531,9378,531,9378,5xe" filled="true" fillcolor="#dcddde" stroked="false">
              <v:path arrowok="t"/>
              <v:fill type="solid"/>
            </v:shape>
            <v:line style="position:absolute" from="0,5" to="1685,5" stroked="true" strokeweight=".5pt" strokecolor="#000000">
              <v:stroke dashstyle="solid"/>
            </v:line>
            <v:line style="position:absolute" from="1685,5" to="4176,5" stroked="true" strokeweight=".5pt" strokecolor="#000000">
              <v:stroke dashstyle="solid"/>
            </v:line>
            <v:line style="position:absolute" from="4176,5" to="5098,5" stroked="true" strokeweight=".5pt" strokecolor="#000000">
              <v:stroke dashstyle="solid"/>
            </v:line>
            <v:line style="position:absolute" from="5098,5" to="7603,5" stroked="true" strokeweight=".5pt" strokecolor="#000000">
              <v:stroke dashstyle="solid"/>
            </v:line>
            <v:line style="position:absolute" from="7603,5" to="8773,5" stroked="true" strokeweight=".5pt" strokecolor="#000000">
              <v:stroke dashstyle="solid"/>
            </v:line>
            <v:line style="position:absolute" from="8773,5" to="9378,5" stroked="true" strokeweight=".5pt" strokecolor="#000000">
              <v:stroke dashstyle="solid"/>
            </v:line>
            <v:line style="position:absolute" from="0,531" to="1685,531" stroked="true" strokeweight=".5pt" strokecolor="#000000">
              <v:stroke dashstyle="solid"/>
            </v:line>
            <v:line style="position:absolute" from="1685,531" to="4176,531" stroked="true" strokeweight=".5pt" strokecolor="#000000">
              <v:stroke dashstyle="solid"/>
            </v:line>
            <v:line style="position:absolute" from="4176,531" to="5098,531" stroked="true" strokeweight=".5pt" strokecolor="#000000">
              <v:stroke dashstyle="solid"/>
            </v:line>
            <v:line style="position:absolute" from="5098,531" to="7603,531" stroked="true" strokeweight=".5pt" strokecolor="#000000">
              <v:stroke dashstyle="solid"/>
            </v:line>
            <v:line style="position:absolute" from="7603,531" to="8773,531" stroked="true" strokeweight=".5pt" strokecolor="#000000">
              <v:stroke dashstyle="solid"/>
            </v:line>
            <v:line style="position:absolute" from="8773,531" to="9378,531" stroked="true" strokeweight=".5pt" strokecolor="#000000">
              <v:stroke dashstyle="solid"/>
            </v:line>
            <v:shape style="position:absolute;left:80;top:84;width:916;height:416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Securities_</w:t>
                    </w:r>
                  </w:p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Quantity</w:t>
                    </w:r>
                  </w:p>
                </w:txbxContent>
              </v:textbox>
              <w10:wrap type="none"/>
            </v:shape>
            <v:shape style="position:absolute;left:1764;top:192;width:512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NONE</w:t>
                    </w:r>
                  </w:p>
                </w:txbxContent>
              </v:textbox>
              <w10:wrap type="none"/>
            </v:shape>
            <v:shape style="position:absolute;left:4256;top:192;width:428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Float</w:t>
                    </w:r>
                  </w:p>
                </w:txbxContent>
              </v:textbox>
              <w10:wrap type="none"/>
            </v:shape>
            <v:shape style="position:absolute;left:5177;top:192;width:635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130000</w:t>
                    </w:r>
                  </w:p>
                </w:txbxContent>
              </v:textbox>
              <w10:wrap type="none"/>
            </v:shape>
            <v:shape style="position:absolute;left:7683;top:192;width:678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Limit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8853;top:192;width:283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tabs>
          <w:tab w:pos="1884" w:val="left" w:leader="none"/>
          <w:tab w:pos="4375" w:val="left" w:leader="none"/>
          <w:tab w:pos="5297" w:val="left" w:leader="none"/>
          <w:tab w:pos="7803" w:val="left" w:leader="none"/>
          <w:tab w:pos="8973" w:val="left" w:leader="none"/>
        </w:tabs>
        <w:spacing w:before="30" w:after="47"/>
        <w:ind w:left="200" w:right="0" w:firstLine="0"/>
        <w:jc w:val="left"/>
        <w:rPr>
          <w:sz w:val="20"/>
        </w:rPr>
      </w:pPr>
      <w:r>
        <w:rPr>
          <w:sz w:val="20"/>
        </w:rPr>
        <w:t>Securities_Value</w:t>
        <w:tab/>
        <w:t>NONE</w:t>
        <w:tab/>
        <w:t>Float</w:t>
        <w:tab/>
        <w:t>130000000.00</w:t>
        <w:tab/>
        <w:t>Limit</w:t>
      </w:r>
      <w:r>
        <w:rPr>
          <w:spacing w:val="1"/>
          <w:sz w:val="20"/>
        </w:rPr>
        <w:t> </w:t>
      </w:r>
      <w:r>
        <w:rPr>
          <w:sz w:val="20"/>
        </w:rPr>
        <w:t>50</w:t>
        <w:tab/>
        <w:t>NO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68.9pt;height:26.8pt;mso-position-horizontal-relative:char;mso-position-vertical-relative:line" coordorigin="0,0" coordsize="9378,536">
            <v:shape style="position:absolute;left:0;top:5;width:9378;height:526" coordorigin="0,5" coordsize="9378,526" path="m7603,5l5098,5,4176,5,1685,5,0,5,0,531,1685,531,4176,531,5098,531,7603,531,7603,5xm9378,5l8773,5,7603,5,7603,531,8773,531,9378,531,9378,5xe" filled="true" fillcolor="#dcddde" stroked="false">
              <v:path arrowok="t"/>
              <v:fill type="solid"/>
            </v:shape>
            <v:line style="position:absolute" from="0,5" to="1685,5" stroked="true" strokeweight=".5pt" strokecolor="#000000">
              <v:stroke dashstyle="solid"/>
            </v:line>
            <v:line style="position:absolute" from="1685,5" to="4176,5" stroked="true" strokeweight=".5pt" strokecolor="#000000">
              <v:stroke dashstyle="solid"/>
            </v:line>
            <v:line style="position:absolute" from="4176,5" to="5098,5" stroked="true" strokeweight=".5pt" strokecolor="#000000">
              <v:stroke dashstyle="solid"/>
            </v:line>
            <v:line style="position:absolute" from="5098,5" to="7603,5" stroked="true" strokeweight=".5pt" strokecolor="#000000">
              <v:stroke dashstyle="solid"/>
            </v:line>
            <v:line style="position:absolute" from="7603,5" to="8773,5" stroked="true" strokeweight=".5pt" strokecolor="#000000">
              <v:stroke dashstyle="solid"/>
            </v:line>
            <v:line style="position:absolute" from="8773,5" to="9378,5" stroked="true" strokeweight=".5pt" strokecolor="#000000">
              <v:stroke dashstyle="solid"/>
            </v:line>
            <v:line style="position:absolute" from="0,531" to="1685,531" stroked="true" strokeweight=".5pt" strokecolor="#000000">
              <v:stroke dashstyle="solid"/>
            </v:line>
            <v:line style="position:absolute" from="1685,531" to="4176,531" stroked="true" strokeweight=".5pt" strokecolor="#000000">
              <v:stroke dashstyle="solid"/>
            </v:line>
            <v:line style="position:absolute" from="4176,531" to="5098,531" stroked="true" strokeweight=".5pt" strokecolor="#000000">
              <v:stroke dashstyle="solid"/>
            </v:line>
            <v:line style="position:absolute" from="5098,531" to="7603,531" stroked="true" strokeweight=".5pt" strokecolor="#000000">
              <v:stroke dashstyle="solid"/>
            </v:line>
            <v:line style="position:absolute" from="7603,531" to="8773,531" stroked="true" strokeweight=".5pt" strokecolor="#000000">
              <v:stroke dashstyle="solid"/>
            </v:line>
            <v:line style="position:absolute" from="8773,531" to="9378,531" stroked="true" strokeweight=".5pt" strokecolor="#000000">
              <v:stroke dashstyle="solid"/>
            </v:line>
            <v:shape style="position:absolute;left:80;top:84;width:1469;height:416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Securities_Value_</w:t>
                    </w:r>
                  </w:p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at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_Inception</w:t>
                    </w:r>
                  </w:p>
                </w:txbxContent>
              </v:textbox>
              <w10:wrap type="none"/>
            </v:shape>
            <v:shape style="position:absolute;left:1764;top:192;width:512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NONE</w:t>
                    </w:r>
                  </w:p>
                </w:txbxContent>
              </v:textbox>
              <w10:wrap type="none"/>
            </v:shape>
            <v:shape style="position:absolute;left:4256;top:192;width:428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Float</w:t>
                    </w:r>
                  </w:p>
                </w:txbxContent>
              </v:textbox>
              <w10:wrap type="none"/>
            </v:shape>
            <v:shape style="position:absolute;left:5177;top:192;width:1198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130000000.00</w:t>
                    </w:r>
                  </w:p>
                </w:txbxContent>
              </v:textbox>
              <w10:wrap type="none"/>
            </v:shape>
            <v:shape style="position:absolute;left:7683;top:192;width:678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Limit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8853;top:188;width:403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position w:val="-6"/>
                        <w:sz w:val="20"/>
                      </w:rPr>
                      <w:t>NO</w:t>
                    </w:r>
                    <w:r>
                      <w:rPr>
                        <w:w w:val="105"/>
                        <w:sz w:val="11"/>
                      </w:rPr>
                      <w:t>10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1440" w:bottom="1740" w:left="1320" w:right="1320"/>
        </w:sectPr>
      </w:pPr>
    </w:p>
    <w:p>
      <w:pPr>
        <w:spacing w:line="230" w:lineRule="exact" w:before="5"/>
        <w:ind w:left="199" w:right="0" w:firstLine="0"/>
        <w:jc w:val="left"/>
        <w:rPr>
          <w:sz w:val="20"/>
        </w:rPr>
      </w:pPr>
      <w:r>
        <w:rPr>
          <w:sz w:val="20"/>
        </w:rPr>
        <w:t>Securities_Value</w:t>
      </w:r>
    </w:p>
    <w:p>
      <w:pPr>
        <w:spacing w:line="230" w:lineRule="exact" w:before="0"/>
        <w:ind w:left="199" w:right="0" w:firstLine="0"/>
        <w:jc w:val="left"/>
        <w:rPr>
          <w:sz w:val="20"/>
        </w:rPr>
      </w:pPr>
      <w:r>
        <w:rPr>
          <w:sz w:val="20"/>
        </w:rPr>
        <w:t>_Currency</w:t>
      </w:r>
    </w:p>
    <w:p>
      <w:pPr>
        <w:tabs>
          <w:tab w:pos="2691" w:val="left" w:leader="none"/>
          <w:tab w:pos="3612" w:val="left" w:leader="none"/>
          <w:tab w:pos="6118" w:val="left" w:leader="none"/>
          <w:tab w:pos="7288" w:val="left" w:leader="none"/>
        </w:tabs>
        <w:spacing w:before="113"/>
        <w:ind w:left="19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ISO</w:t>
      </w:r>
      <w:r>
        <w:rPr>
          <w:spacing w:val="3"/>
          <w:sz w:val="20"/>
        </w:rPr>
        <w:t> </w:t>
      </w:r>
      <w:r>
        <w:rPr>
          <w:sz w:val="20"/>
        </w:rPr>
        <w:t>4217</w:t>
        <w:tab/>
        <w:t>String</w:t>
        <w:tab/>
        <w:t>USD</w:t>
        <w:tab/>
        <w:t>3</w:t>
        <w:tab/>
        <w:t>NO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440" w:bottom="1740" w:left="1320" w:right="1320"/>
          <w:cols w:num="2" w:equalWidth="0">
            <w:col w:w="1590" w:space="95"/>
            <w:col w:w="7915"/>
          </w:cols>
        </w:sect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68.9pt;height:18.5pt;mso-position-horizontal-relative:char;mso-position-vertical-relative:line" coordorigin="0,0" coordsize="9378,370">
            <v:shape style="position:absolute;left:0;top:5;width:9378;height:360" coordorigin="0,5" coordsize="9378,360" path="m7603,5l5098,5,4176,5,1685,5,0,5,0,365,1685,365,4176,365,5098,365,7603,365,7603,5xm9378,5l8773,5,7603,5,7603,365,8773,365,9378,365,9378,5xe" filled="true" fillcolor="#dcddde" stroked="false">
              <v:path arrowok="t"/>
              <v:fill type="solid"/>
            </v:shape>
            <v:line style="position:absolute" from="0,5" to="1685,5" stroked="true" strokeweight=".5pt" strokecolor="#000000">
              <v:stroke dashstyle="solid"/>
            </v:line>
            <v:line style="position:absolute" from="1685,5" to="4176,5" stroked="true" strokeweight=".5pt" strokecolor="#000000">
              <v:stroke dashstyle="solid"/>
            </v:line>
            <v:line style="position:absolute" from="4176,5" to="5098,5" stroked="true" strokeweight=".5pt" strokecolor="#000000">
              <v:stroke dashstyle="solid"/>
            </v:line>
            <v:line style="position:absolute" from="5098,5" to="7603,5" stroked="true" strokeweight=".5pt" strokecolor="#000000">
              <v:stroke dashstyle="solid"/>
            </v:line>
            <v:line style="position:absolute" from="7603,5" to="8773,5" stroked="true" strokeweight=".5pt" strokecolor="#000000">
              <v:stroke dashstyle="solid"/>
            </v:line>
            <v:line style="position:absolute" from="8773,5" to="9378,5" stroked="true" strokeweight=".5pt" strokecolor="#000000">
              <v:stroke dashstyle="solid"/>
            </v:line>
            <v:line style="position:absolute" from="0,365" to="1685,365" stroked="true" strokeweight=".5pt" strokecolor="#000000">
              <v:stroke dashstyle="solid"/>
            </v:line>
            <v:line style="position:absolute" from="1685,365" to="4176,365" stroked="true" strokeweight=".5pt" strokecolor="#000000">
              <v:stroke dashstyle="solid"/>
            </v:line>
            <v:line style="position:absolute" from="4176,365" to="5098,365" stroked="true" strokeweight=".5pt" strokecolor="#000000">
              <v:stroke dashstyle="solid"/>
            </v:line>
            <v:line style="position:absolute" from="5098,365" to="7603,365" stroked="true" strokeweight=".5pt" strokecolor="#000000">
              <v:stroke dashstyle="solid"/>
            </v:line>
            <v:line style="position:absolute" from="7603,365" to="8773,365" stroked="true" strokeweight=".5pt" strokecolor="#000000">
              <v:stroke dashstyle="solid"/>
            </v:line>
            <v:line style="position:absolute" from="8773,365" to="9378,365" stroked="true" strokeweight=".5pt" strokecolor="#000000">
              <v:stroke dashstyle="solid"/>
            </v:line>
            <v:shape style="position:absolute;left:79;top:110;width:617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Haircut</w:t>
                    </w:r>
                  </w:p>
                </w:txbxContent>
              </v:textbox>
              <w10:wrap type="none"/>
            </v:shape>
            <v:shape style="position:absolute;left:1764;top:110;width:512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NONE</w:t>
                    </w:r>
                  </w:p>
                </w:txbxContent>
              </v:textbox>
              <w10:wrap type="none"/>
            </v:shape>
            <v:shape style="position:absolute;left:4255;top:110;width:428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Float</w:t>
                    </w:r>
                  </w:p>
                </w:txbxContent>
              </v:textbox>
              <w10:wrap type="none"/>
            </v:shape>
            <v:shape style="position:absolute;left:5177;top:110;width:686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0.00000</w:t>
                    </w:r>
                  </w:p>
                </w:txbxContent>
              </v:textbox>
              <w10:wrap type="none"/>
            </v:shape>
            <v:shape style="position:absolute;left:7683;top:110;width:678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Limit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8853;top:110;width:283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1440" w:bottom="1740" w:left="1320" w:right="1320"/>
        </w:sectPr>
      </w:pPr>
    </w:p>
    <w:p>
      <w:pPr>
        <w:spacing w:line="211" w:lineRule="auto" w:before="49"/>
        <w:ind w:left="199" w:right="29" w:firstLine="0"/>
        <w:jc w:val="left"/>
        <w:rPr>
          <w:sz w:val="20"/>
        </w:rPr>
      </w:pPr>
      <w:r>
        <w:rPr>
          <w:sz w:val="20"/>
        </w:rPr>
        <w:t>Special_</w:t>
      </w:r>
      <w:r>
        <w:rPr>
          <w:spacing w:val="1"/>
          <w:sz w:val="20"/>
        </w:rPr>
        <w:t> </w:t>
      </w:r>
      <w:r>
        <w:rPr>
          <w:sz w:val="20"/>
        </w:rPr>
        <w:t>Instructions</w:t>
      </w:r>
    </w:p>
    <w:p>
      <w:pPr>
        <w:spacing w:line="209" w:lineRule="exact" w:before="0"/>
        <w:ind w:left="199" w:right="0" w:firstLine="0"/>
        <w:jc w:val="left"/>
        <w:rPr>
          <w:sz w:val="20"/>
        </w:rPr>
      </w:pPr>
      <w:r>
        <w:rPr>
          <w:sz w:val="20"/>
        </w:rPr>
        <w:t>_Notes_or_</w:t>
      </w:r>
    </w:p>
    <w:p>
      <w:pPr>
        <w:spacing w:line="230" w:lineRule="exact" w:before="0"/>
        <w:ind w:left="199" w:right="0" w:firstLine="0"/>
        <w:jc w:val="left"/>
        <w:rPr>
          <w:sz w:val="20"/>
        </w:rPr>
      </w:pPr>
      <w:r>
        <w:rPr>
          <w:sz w:val="20"/>
        </w:rPr>
        <w:t>Comments</w:t>
      </w:r>
    </w:p>
    <w:p>
      <w:pPr>
        <w:pStyle w:val="BodyText"/>
        <w:spacing w:before="8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tabs>
          <w:tab w:pos="2691" w:val="left" w:leader="none"/>
          <w:tab w:pos="3612" w:val="left" w:leader="none"/>
          <w:tab w:pos="6118" w:val="left" w:leader="none"/>
          <w:tab w:pos="7288" w:val="left" w:leader="none"/>
        </w:tabs>
        <w:spacing w:before="0"/>
        <w:ind w:left="199" w:right="0" w:firstLine="0"/>
        <w:jc w:val="left"/>
        <w:rPr>
          <w:sz w:val="20"/>
        </w:rPr>
      </w:pPr>
      <w:r>
        <w:rPr>
          <w:sz w:val="20"/>
        </w:rPr>
        <w:t>NONE</w:t>
        <w:tab/>
        <w:t>String</w:t>
        <w:tab/>
        <w:t>Forward</w:t>
      </w:r>
      <w:r>
        <w:rPr>
          <w:spacing w:val="-1"/>
          <w:sz w:val="20"/>
        </w:rPr>
        <w:t> </w:t>
      </w:r>
      <w:r>
        <w:rPr>
          <w:sz w:val="20"/>
        </w:rPr>
        <w:t>starting trade</w:t>
        <w:tab/>
        <w:t>Limit</w:t>
      </w:r>
      <w:r>
        <w:rPr>
          <w:spacing w:val="2"/>
          <w:sz w:val="20"/>
        </w:rPr>
        <w:t> </w:t>
      </w:r>
      <w:r>
        <w:rPr>
          <w:sz w:val="20"/>
        </w:rPr>
        <w:t>250</w:t>
        <w:tab/>
        <w:t>YES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440" w:bottom="1740" w:left="1320" w:right="1320"/>
          <w:cols w:num="2" w:equalWidth="0">
            <w:col w:w="1210" w:space="475"/>
            <w:col w:w="791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w:pict>
          <v:group style="width:72pt;height:1pt;mso-position-horizontal-relative:char;mso-position-vertical-relative:line" coordorigin="0,0" coordsize="1440,20">
            <v:line style="position:absolute" from="0,10" to="144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252" w:val="left" w:leader="none"/>
        </w:tabs>
        <w:spacing w:line="218" w:lineRule="exact" w:before="34" w:after="0"/>
        <w:ind w:left="251" w:right="0" w:hanging="132"/>
        <w:jc w:val="left"/>
        <w:rPr>
          <w:sz w:val="18"/>
        </w:rPr>
      </w:pPr>
      <w:r>
        <w:rPr>
          <w:sz w:val="18"/>
        </w:rPr>
        <w:t>If</w:t>
      </w:r>
      <w:r>
        <w:rPr>
          <w:spacing w:val="-6"/>
          <w:sz w:val="18"/>
        </w:rPr>
        <w:t> </w:t>
      </w:r>
      <w:r>
        <w:rPr>
          <w:sz w:val="18"/>
        </w:rPr>
        <w:t>no</w:t>
      </w:r>
      <w:r>
        <w:rPr>
          <w:spacing w:val="-6"/>
          <w:sz w:val="18"/>
        </w:rPr>
        <w:t> </w:t>
      </w:r>
      <w:r>
        <w:rPr>
          <w:sz w:val="18"/>
        </w:rPr>
        <w:t>benchmark</w:t>
      </w:r>
      <w:r>
        <w:rPr>
          <w:spacing w:val="-6"/>
          <w:sz w:val="18"/>
        </w:rPr>
        <w:t> </w:t>
      </w:r>
      <w:r>
        <w:rPr>
          <w:sz w:val="18"/>
        </w:rPr>
        <w:t>is</w:t>
      </w:r>
      <w:r>
        <w:rPr>
          <w:spacing w:val="-7"/>
          <w:sz w:val="18"/>
        </w:rPr>
        <w:t> </w:t>
      </w:r>
      <w:r>
        <w:rPr>
          <w:sz w:val="18"/>
        </w:rPr>
        <w:t>used,</w:t>
      </w:r>
      <w:r>
        <w:rPr>
          <w:spacing w:val="-6"/>
          <w:sz w:val="18"/>
        </w:rPr>
        <w:t> </w:t>
      </w:r>
      <w:r>
        <w:rPr>
          <w:sz w:val="18"/>
        </w:rPr>
        <w:t>report</w:t>
      </w:r>
      <w:r>
        <w:rPr>
          <w:spacing w:val="-5"/>
          <w:sz w:val="18"/>
        </w:rPr>
        <w:t> </w:t>
      </w:r>
      <w:r>
        <w:rPr>
          <w:sz w:val="18"/>
        </w:rPr>
        <w:t>“FIXED”.</w:t>
      </w:r>
    </w:p>
    <w:p>
      <w:pPr>
        <w:pStyle w:val="ListParagraph"/>
        <w:numPr>
          <w:ilvl w:val="0"/>
          <w:numId w:val="1"/>
        </w:numPr>
        <w:tabs>
          <w:tab w:pos="252" w:val="left" w:leader="none"/>
        </w:tabs>
        <w:spacing w:line="235" w:lineRule="auto" w:before="2" w:after="0"/>
        <w:ind w:left="120" w:right="4582" w:firstLine="0"/>
        <w:jc w:val="left"/>
        <w:rPr>
          <w:sz w:val="18"/>
        </w:rPr>
      </w:pPr>
      <w:r>
        <w:rPr>
          <w:sz w:val="18"/>
        </w:rPr>
        <w:t>If the rate is Fixed or the rate does not reset, report a value of 0.</w:t>
      </w:r>
      <w:r>
        <w:rPr>
          <w:spacing w:val="1"/>
          <w:sz w:val="18"/>
        </w:rPr>
        <w:t> </w:t>
      </w:r>
      <w:r>
        <w:rPr>
          <w:sz w:val="18"/>
        </w:rPr>
        <w:t>9</w:t>
      </w:r>
      <w:r>
        <w:rPr>
          <w:spacing w:val="-3"/>
          <w:sz w:val="18"/>
        </w:rPr>
        <w:t> </w:t>
      </w:r>
      <w:r>
        <w:rPr>
          <w:sz w:val="18"/>
        </w:rPr>
        <w:t>If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rate</w:t>
      </w:r>
      <w:r>
        <w:rPr>
          <w:spacing w:val="-2"/>
          <w:sz w:val="18"/>
        </w:rPr>
        <w:t> </w:t>
      </w:r>
      <w:r>
        <w:rPr>
          <w:sz w:val="18"/>
        </w:rPr>
        <w:t>applied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transaction</w:t>
      </w:r>
      <w:r>
        <w:rPr>
          <w:spacing w:val="-3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Fixed</w:t>
      </w:r>
      <w:r>
        <w:rPr>
          <w:spacing w:val="-2"/>
          <w:sz w:val="18"/>
        </w:rPr>
        <w:t> </w:t>
      </w:r>
      <w:r>
        <w:rPr>
          <w:sz w:val="18"/>
        </w:rPr>
        <w:t>then</w:t>
      </w:r>
      <w:r>
        <w:rPr>
          <w:spacing w:val="-2"/>
          <w:sz w:val="18"/>
        </w:rPr>
        <w:t> </w:t>
      </w:r>
      <w:r>
        <w:rPr>
          <w:sz w:val="18"/>
        </w:rPr>
        <w:t>report</w:t>
      </w:r>
      <w:r>
        <w:rPr>
          <w:spacing w:val="-2"/>
          <w:sz w:val="18"/>
        </w:rPr>
        <w:t> </w:t>
      </w:r>
      <w:r>
        <w:rPr>
          <w:sz w:val="18"/>
        </w:rPr>
        <w:t>0.00000.</w:t>
      </w:r>
    </w:p>
    <w:p>
      <w:pPr>
        <w:pStyle w:val="ListParagraph"/>
        <w:numPr>
          <w:ilvl w:val="0"/>
          <w:numId w:val="2"/>
        </w:numPr>
        <w:tabs>
          <w:tab w:pos="344" w:val="left" w:leader="none"/>
        </w:tabs>
        <w:spacing w:line="235" w:lineRule="auto" w:before="1" w:after="0"/>
        <w:ind w:left="120" w:right="322" w:firstLine="0"/>
        <w:jc w:val="left"/>
        <w:rPr>
          <w:sz w:val="18"/>
        </w:rPr>
      </w:pPr>
      <w:r>
        <w:rPr>
          <w:sz w:val="18"/>
        </w:rPr>
        <w:t>If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reported</w:t>
      </w:r>
      <w:r>
        <w:rPr>
          <w:spacing w:val="-4"/>
          <w:sz w:val="18"/>
        </w:rPr>
        <w:t> </w:t>
      </w:r>
      <w:r>
        <w:rPr>
          <w:sz w:val="18"/>
        </w:rPr>
        <w:t>Security</w:t>
      </w:r>
      <w:r>
        <w:rPr>
          <w:spacing w:val="-5"/>
          <w:sz w:val="18"/>
        </w:rPr>
        <w:t> </w:t>
      </w:r>
      <w:r>
        <w:rPr>
          <w:sz w:val="18"/>
        </w:rPr>
        <w:t>Identifier</w:t>
      </w:r>
      <w:r>
        <w:rPr>
          <w:spacing w:val="-5"/>
          <w:sz w:val="18"/>
        </w:rPr>
        <w:t> </w:t>
      </w:r>
      <w:r>
        <w:rPr>
          <w:sz w:val="18"/>
        </w:rPr>
        <w:t>differs</w:t>
      </w:r>
      <w:r>
        <w:rPr>
          <w:spacing w:val="-5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reported</w:t>
      </w:r>
      <w:r>
        <w:rPr>
          <w:spacing w:val="-4"/>
          <w:sz w:val="18"/>
        </w:rPr>
        <w:t> </w:t>
      </w:r>
      <w:r>
        <w:rPr>
          <w:sz w:val="18"/>
        </w:rPr>
        <w:t>Security</w:t>
      </w:r>
      <w:r>
        <w:rPr>
          <w:spacing w:val="-4"/>
          <w:sz w:val="18"/>
        </w:rPr>
        <w:t> </w:t>
      </w:r>
      <w:r>
        <w:rPr>
          <w:sz w:val="18"/>
        </w:rPr>
        <w:t>Identifier</w:t>
      </w:r>
      <w:r>
        <w:rPr>
          <w:spacing w:val="-5"/>
          <w:sz w:val="18"/>
        </w:rPr>
        <w:t> </w:t>
      </w:r>
      <w:r>
        <w:rPr>
          <w:sz w:val="18"/>
        </w:rPr>
        <w:t>at</w:t>
      </w:r>
      <w:r>
        <w:rPr>
          <w:spacing w:val="-4"/>
          <w:sz w:val="18"/>
        </w:rPr>
        <w:t> </w:t>
      </w:r>
      <w:r>
        <w:rPr>
          <w:sz w:val="18"/>
        </w:rPr>
        <w:t>Inception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transaction</w:t>
      </w:r>
      <w:r>
        <w:rPr>
          <w:spacing w:val="-5"/>
          <w:sz w:val="18"/>
        </w:rPr>
        <w:t> </w:t>
      </w:r>
      <w:r>
        <w:rPr>
          <w:sz w:val="18"/>
        </w:rPr>
        <w:t>(e.g.,</w:t>
      </w:r>
      <w:r>
        <w:rPr>
          <w:spacing w:val="-4"/>
          <w:sz w:val="18"/>
        </w:rPr>
        <w:t> </w:t>
      </w:r>
      <w:r>
        <w:rPr>
          <w:sz w:val="18"/>
        </w:rPr>
        <w:t>as</w:t>
      </w:r>
      <w:r>
        <w:rPr>
          <w:spacing w:val="-5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case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collateral</w:t>
      </w:r>
      <w:r>
        <w:rPr>
          <w:spacing w:val="-2"/>
          <w:sz w:val="18"/>
        </w:rPr>
        <w:t> </w:t>
      </w:r>
      <w:r>
        <w:rPr>
          <w:sz w:val="18"/>
        </w:rPr>
        <w:t>substitution),</w:t>
      </w:r>
      <w:r>
        <w:rPr>
          <w:spacing w:val="-1"/>
          <w:sz w:val="18"/>
        </w:rPr>
        <w:t> </w:t>
      </w:r>
      <w:r>
        <w:rPr>
          <w:sz w:val="18"/>
        </w:rPr>
        <w:t>report</w:t>
      </w:r>
      <w:r>
        <w:rPr>
          <w:spacing w:val="-1"/>
          <w:sz w:val="18"/>
        </w:rPr>
        <w:t> </w:t>
      </w:r>
      <w:r>
        <w:rPr>
          <w:sz w:val="18"/>
        </w:rPr>
        <w:t>this</w:t>
      </w:r>
      <w:r>
        <w:rPr>
          <w:spacing w:val="-1"/>
          <w:sz w:val="18"/>
        </w:rPr>
        <w:t> </w:t>
      </w:r>
      <w:r>
        <w:rPr>
          <w:sz w:val="18"/>
        </w:rPr>
        <w:t>field</w:t>
      </w:r>
      <w:r>
        <w:rPr>
          <w:spacing w:val="-1"/>
          <w:sz w:val="18"/>
        </w:rPr>
        <w:t> </w:t>
      </w:r>
      <w:r>
        <w:rPr>
          <w:sz w:val="18"/>
        </w:rPr>
        <w:t>as</w:t>
      </w:r>
      <w:r>
        <w:rPr>
          <w:spacing w:val="-1"/>
          <w:sz w:val="18"/>
        </w:rPr>
        <w:t> </w:t>
      </w:r>
      <w:r>
        <w:rPr>
          <w:sz w:val="18"/>
        </w:rPr>
        <w:t>“NA”.</w:t>
      </w:r>
    </w:p>
    <w:p>
      <w:pPr>
        <w:spacing w:after="0" w:line="235" w:lineRule="auto"/>
        <w:jc w:val="left"/>
        <w:rPr>
          <w:sz w:val="18"/>
        </w:rPr>
        <w:sectPr>
          <w:type w:val="continuous"/>
          <w:pgSz w:w="12240" w:h="15840"/>
          <w:pgMar w:top="1440" w:bottom="1740" w:left="1320" w:right="1320"/>
        </w:sectPr>
      </w:pPr>
    </w:p>
    <w:p>
      <w:pPr>
        <w:pStyle w:val="Heading1"/>
        <w:spacing w:before="23"/>
      </w:pPr>
      <w:r>
        <w:rPr/>
        <w:pict>
          <v:group style="position:absolute;margin-left:72pt;margin-top:24.480078pt;width:468pt;height:34.5pt;mso-position-horizontal-relative:page;mso-position-vertical-relative:paragraph;z-index:-15716352;mso-wrap-distance-left:0;mso-wrap-distance-right:0" coordorigin="1440,490" coordsize="9360,690">
            <v:shape style="position:absolute;left:1440;top:489;width:9360;height:325" coordorigin="1440,490" coordsize="9360,325" path="m10800,490l2448,490,1440,490,1440,815,2448,815,10800,815,10800,490xe" filled="true" fillcolor="#181d63" stroked="false">
              <v:path arrowok="t"/>
              <v:fill type="solid"/>
            </v:shape>
            <v:shape style="position:absolute;left:1440;top:814;width:9360;height:360" coordorigin="1440,815" coordsize="9360,360" path="m10800,815l2448,815,1440,815,1440,1175,2448,1175,10800,1175,10800,815xe" filled="true" fillcolor="#dcddde" stroked="false">
              <v:path arrowok="t"/>
              <v:fill type="solid"/>
            </v:shape>
            <v:line style="position:absolute" from="1440,1175" to="2448,1175" stroked="true" strokeweight=".5pt" strokecolor="#000000">
              <v:stroke dashstyle="solid"/>
            </v:line>
            <v:line style="position:absolute" from="2448,1175" to="10800,1175" stroked="true" strokeweight=".5pt" strokecolor="#000000">
              <v:stroke dashstyle="solid"/>
            </v:line>
            <v:shape style="position:absolute;left:2528;top:915;width:2404;height:205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File size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is less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than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100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MB</w:t>
                    </w:r>
                    <w:r>
                      <w:rPr>
                        <w:sz w:val="20"/>
                        <w:vertAlign w:val="superscript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1520;top:919;width:122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440;top:489;width:9360;height:325" type="#_x0000_t202" filled="true" fillcolor="#181d63" stroked="false">
              <v:textbox inset="0,0,0,0">
                <w:txbxContent>
                  <w:p>
                    <w:pPr>
                      <w:tabs>
                        <w:tab w:pos="1087" w:val="left" w:leader="none"/>
                      </w:tabs>
                      <w:spacing w:before="35"/>
                      <w:ind w:left="8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sz w:val="22"/>
                      </w:rPr>
                      <w:t>Check</w:t>
                    </w:r>
                    <w:r>
                      <w:rPr>
                        <w:b/>
                        <w:color w:val="FFFFFF"/>
                        <w:spacing w:val="2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#</w:t>
                      <w:tab/>
                      <w:t>Validity</w:t>
                    </w:r>
                    <w:r>
                      <w:rPr>
                        <w:b/>
                        <w:color w:val="FFFFFF"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Check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color w:val="2F5496"/>
        </w:rPr>
        <w:t>Appendix</w:t>
      </w:r>
      <w:r>
        <w:rPr>
          <w:color w:val="2F5496"/>
          <w:spacing w:val="1"/>
        </w:rPr>
        <w:t> </w:t>
      </w:r>
      <w:r>
        <w:rPr>
          <w:color w:val="2F5496"/>
        </w:rPr>
        <w:t>B:</w:t>
      </w:r>
      <w:r>
        <w:rPr>
          <w:color w:val="2F5496"/>
          <w:spacing w:val="2"/>
        </w:rPr>
        <w:t> </w:t>
      </w:r>
      <w:r>
        <w:rPr>
          <w:color w:val="2F5496"/>
        </w:rPr>
        <w:t>Data</w:t>
      </w:r>
      <w:r>
        <w:rPr>
          <w:color w:val="2F5496"/>
          <w:spacing w:val="2"/>
        </w:rPr>
        <w:t> </w:t>
      </w:r>
      <w:r>
        <w:rPr>
          <w:color w:val="2F5496"/>
        </w:rPr>
        <w:t>File</w:t>
      </w:r>
      <w:r>
        <w:rPr>
          <w:color w:val="2F5496"/>
          <w:spacing w:val="1"/>
        </w:rPr>
        <w:t> </w:t>
      </w:r>
      <w:r>
        <w:rPr>
          <w:color w:val="2F5496"/>
        </w:rPr>
        <w:t>Validation</w:t>
      </w:r>
      <w:r>
        <w:rPr>
          <w:color w:val="2F5496"/>
          <w:spacing w:val="2"/>
        </w:rPr>
        <w:t> </w:t>
      </w:r>
      <w:r>
        <w:rPr>
          <w:color w:val="2F5496"/>
        </w:rPr>
        <w:t>Checks</w:t>
      </w:r>
    </w:p>
    <w:p>
      <w:pPr>
        <w:tabs>
          <w:tab w:pos="1207" w:val="left" w:leader="none"/>
        </w:tabs>
        <w:spacing w:before="30" w:after="47"/>
        <w:ind w:left="200" w:right="0" w:firstLine="0"/>
        <w:jc w:val="left"/>
        <w:rPr>
          <w:sz w:val="20"/>
        </w:rPr>
      </w:pPr>
      <w:r>
        <w:rPr>
          <w:sz w:val="20"/>
        </w:rPr>
        <w:t>2</w:t>
        <w:tab/>
        <w:t>File size</w:t>
      </w:r>
      <w:r>
        <w:rPr>
          <w:spacing w:val="2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greater</w:t>
      </w:r>
      <w:r>
        <w:rPr>
          <w:spacing w:val="2"/>
          <w:sz w:val="20"/>
        </w:rPr>
        <w:t> </w:t>
      </w:r>
      <w:r>
        <w:rPr>
          <w:sz w:val="20"/>
        </w:rPr>
        <w:t>than</w:t>
      </w:r>
      <w:r>
        <w:rPr>
          <w:spacing w:val="2"/>
          <w:sz w:val="20"/>
        </w:rPr>
        <w:t> </w:t>
      </w:r>
      <w:r>
        <w:rPr>
          <w:sz w:val="20"/>
        </w:rPr>
        <w:t>100</w:t>
      </w:r>
      <w:r>
        <w:rPr>
          <w:spacing w:val="2"/>
          <w:sz w:val="20"/>
        </w:rPr>
        <w:t> </w:t>
      </w:r>
      <w:r>
        <w:rPr>
          <w:sz w:val="20"/>
        </w:rPr>
        <w:t>Bytes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68pt;height:18.5pt;mso-position-horizontal-relative:char;mso-position-vertical-relative:line" coordorigin="0,0" coordsize="9360,370">
            <v:shape style="position:absolute;left:0;top:5;width:9360;height:360" coordorigin="0,5" coordsize="9360,360" path="m9360,5l1008,5,0,5,0,365,1008,365,9360,365,9360,5xe" filled="true" fillcolor="#dcddde" stroked="false">
              <v:path arrowok="t"/>
              <v:fill type="solid"/>
            </v:shape>
            <v:line style="position:absolute" from="0,5" to="1008,5" stroked="true" strokeweight=".5pt" strokecolor="#000000">
              <v:stroke dashstyle="solid"/>
            </v:line>
            <v:line style="position:absolute" from="1008,5" to="9360,5" stroked="true" strokeweight=".5pt" strokecolor="#000000">
              <v:stroke dashstyle="solid"/>
            </v:line>
            <v:line style="position:absolute" from="0,365" to="1008,365" stroked="true" strokeweight=".5pt" strokecolor="#000000">
              <v:stroke dashstyle="solid"/>
            </v:line>
            <v:line style="position:absolute" from="1008,365" to="9360,365" stroked="true" strokeweight=".5pt" strokecolor="#000000">
              <v:stroke dashstyle="solid"/>
            </v:line>
            <v:shape style="position:absolute;left:0;top:10;width:9360;height:350" type="#_x0000_t202" filled="false" stroked="false">
              <v:textbox inset="0,0,0,0">
                <w:txbxContent>
                  <w:p>
                    <w:pPr>
                      <w:tabs>
                        <w:tab w:pos="1087" w:val="left" w:leader="none"/>
                      </w:tabs>
                      <w:spacing w:before="59"/>
                      <w:ind w:left="8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  <w:tab/>
                      <w:t>File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format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either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*.txt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or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*.csv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tabs>
          <w:tab w:pos="1207" w:val="left" w:leader="none"/>
        </w:tabs>
        <w:spacing w:before="29"/>
        <w:ind w:left="200" w:right="0" w:firstLine="0"/>
        <w:jc w:val="left"/>
        <w:rPr>
          <w:sz w:val="20"/>
        </w:rPr>
      </w:pPr>
      <w:r>
        <w:rPr/>
        <w:pict>
          <v:group style="position:absolute;margin-left:72pt;margin-top:15.971484pt;width:468pt;height:18.5pt;mso-position-horizontal-relative:page;mso-position-vertical-relative:paragraph;z-index:-15715328;mso-wrap-distance-left:0;mso-wrap-distance-right:0" coordorigin="1440,319" coordsize="9360,370">
            <v:shape style="position:absolute;left:1440;top:324;width:9360;height:360" coordorigin="1440,324" coordsize="9360,360" path="m10800,324l2448,324,1440,324,1440,684,2448,684,10800,684,10800,324xe" filled="true" fillcolor="#dcddde" stroked="false">
              <v:path arrowok="t"/>
              <v:fill type="solid"/>
            </v:shape>
            <v:line style="position:absolute" from="1440,324" to="2448,324" stroked="true" strokeweight=".5pt" strokecolor="#000000">
              <v:stroke dashstyle="solid"/>
            </v:line>
            <v:line style="position:absolute" from="2448,324" to="10800,324" stroked="true" strokeweight=".5pt" strokecolor="#000000">
              <v:stroke dashstyle="solid"/>
            </v:line>
            <v:line style="position:absolute" from="1440,684" to="2448,684" stroked="true" strokeweight=".5pt" strokecolor="#000000">
              <v:stroke dashstyle="solid"/>
            </v:line>
            <v:line style="position:absolute" from="2448,684" to="10800,684" stroked="true" strokeweight=".5pt" strokecolor="#000000">
              <v:stroke dashstyle="solid"/>
            </v:line>
            <v:shape style="position:absolute;left:1440;top:329;width:9360;height:350" type="#_x0000_t202" filled="false" stroked="false">
              <v:textbox inset="0,0,0,0">
                <w:txbxContent>
                  <w:p>
                    <w:pPr>
                      <w:tabs>
                        <w:tab w:pos="1087" w:val="left" w:leader="none"/>
                      </w:tabs>
                      <w:spacing w:before="59"/>
                      <w:ind w:left="8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  <w:tab/>
                      <w:t>File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schema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pipe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delimited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contains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32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columns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0"/>
        </w:rPr>
        <w:t>4</w:t>
        <w:tab/>
        <w:t>File</w:t>
      </w:r>
      <w:r>
        <w:rPr>
          <w:spacing w:val="1"/>
          <w:sz w:val="20"/>
        </w:rPr>
        <w:t> </w:t>
      </w:r>
      <w:r>
        <w:rPr>
          <w:sz w:val="20"/>
        </w:rPr>
        <w:t>encoding</w:t>
      </w:r>
      <w:r>
        <w:rPr>
          <w:spacing w:val="2"/>
          <w:sz w:val="20"/>
        </w:rPr>
        <w:t> </w:t>
      </w:r>
      <w:r>
        <w:rPr>
          <w:sz w:val="20"/>
        </w:rPr>
        <w:t>is</w:t>
      </w:r>
      <w:r>
        <w:rPr>
          <w:spacing w:val="2"/>
          <w:sz w:val="20"/>
        </w:rPr>
        <w:t> </w:t>
      </w:r>
      <w:r>
        <w:rPr>
          <w:sz w:val="20"/>
        </w:rPr>
        <w:t>UTF-8</w:t>
      </w:r>
    </w:p>
    <w:p>
      <w:pPr>
        <w:tabs>
          <w:tab w:pos="1207" w:val="left" w:leader="none"/>
        </w:tabs>
        <w:spacing w:before="30" w:after="47"/>
        <w:ind w:left="200" w:right="0" w:firstLine="0"/>
        <w:jc w:val="left"/>
        <w:rPr>
          <w:sz w:val="20"/>
        </w:rPr>
      </w:pPr>
      <w:r>
        <w:rPr>
          <w:sz w:val="20"/>
        </w:rPr>
        <w:t>6</w:t>
        <w:tab/>
        <w:t>File</w:t>
      </w:r>
      <w:r>
        <w:rPr>
          <w:spacing w:val="1"/>
          <w:sz w:val="20"/>
        </w:rPr>
        <w:t> </w:t>
      </w:r>
      <w:r>
        <w:rPr>
          <w:sz w:val="20"/>
        </w:rPr>
        <w:t>Name</w:t>
      </w:r>
      <w:r>
        <w:rPr>
          <w:spacing w:val="2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specified</w:t>
      </w:r>
      <w:r>
        <w:rPr>
          <w:spacing w:val="1"/>
          <w:sz w:val="20"/>
        </w:rPr>
        <w:t> </w:t>
      </w:r>
      <w:r>
        <w:rPr>
          <w:sz w:val="20"/>
        </w:rPr>
        <w:t>format</w:t>
      </w:r>
      <w:r>
        <w:rPr>
          <w:spacing w:val="3"/>
          <w:sz w:val="20"/>
        </w:rPr>
        <w:t> </w:t>
      </w:r>
      <w:r>
        <w:rPr>
          <w:sz w:val="20"/>
        </w:rPr>
        <w:t>(see</w:t>
      </w:r>
      <w:r>
        <w:rPr>
          <w:spacing w:val="2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File</w:t>
      </w:r>
      <w:r>
        <w:rPr>
          <w:spacing w:val="2"/>
          <w:sz w:val="20"/>
        </w:rPr>
        <w:t> </w:t>
      </w:r>
      <w:r>
        <w:rPr>
          <w:sz w:val="20"/>
        </w:rPr>
        <w:t>Name</w:t>
      </w:r>
      <w:r>
        <w:rPr>
          <w:spacing w:val="1"/>
          <w:sz w:val="20"/>
        </w:rPr>
        <w:t> </w:t>
      </w:r>
      <w:r>
        <w:rPr>
          <w:sz w:val="20"/>
        </w:rPr>
        <w:t>section</w:t>
      </w:r>
      <w:r>
        <w:rPr>
          <w:spacing w:val="3"/>
          <w:sz w:val="20"/>
        </w:rPr>
        <w:t> </w:t>
      </w:r>
      <w:r>
        <w:rPr>
          <w:sz w:val="20"/>
        </w:rPr>
        <w:t>above)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68pt;height:18.5pt;mso-position-horizontal-relative:char;mso-position-vertical-relative:line" coordorigin="0,0" coordsize="9360,370">
            <v:shape style="position:absolute;left:0;top:5;width:9360;height:360" coordorigin="0,5" coordsize="9360,360" path="m9360,5l1008,5,0,5,0,365,1008,365,9360,365,9360,5xe" filled="true" fillcolor="#dcddde" stroked="false">
              <v:path arrowok="t"/>
              <v:fill type="solid"/>
            </v:shape>
            <v:line style="position:absolute" from="0,5" to="1008,5" stroked="true" strokeweight=".5pt" strokecolor="#000000">
              <v:stroke dashstyle="solid"/>
            </v:line>
            <v:line style="position:absolute" from="1008,5" to="9360,5" stroked="true" strokeweight=".5pt" strokecolor="#000000">
              <v:stroke dashstyle="solid"/>
            </v:line>
            <v:line style="position:absolute" from="0,365" to="1008,365" stroked="true" strokeweight=".5pt" strokecolor="#000000">
              <v:stroke dashstyle="solid"/>
            </v:line>
            <v:line style="position:absolute" from="1008,365" to="9360,365" stroked="true" strokeweight=".5pt" strokecolor="#000000">
              <v:stroke dashstyle="solid"/>
            </v:line>
            <v:shape style="position:absolute;left:0;top:10;width:9360;height:350" type="#_x0000_t202" filled="false" stroked="false">
              <v:textbox inset="0,0,0,0">
                <w:txbxContent>
                  <w:p>
                    <w:pPr>
                      <w:tabs>
                        <w:tab w:pos="1087" w:val="left" w:leader="none"/>
                      </w:tabs>
                      <w:spacing w:before="59"/>
                      <w:ind w:left="8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</w:t>
                      <w:tab/>
                      <w:t>File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is submitted from an IP Address range specified to OFR during onboarding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tabs>
          <w:tab w:pos="1207" w:val="left" w:leader="none"/>
        </w:tabs>
        <w:spacing w:before="29"/>
        <w:ind w:left="200" w:right="0" w:firstLine="0"/>
        <w:jc w:val="left"/>
        <w:rPr>
          <w:sz w:val="20"/>
        </w:rPr>
      </w:pPr>
      <w:r>
        <w:rPr/>
        <w:pict>
          <v:group style="position:absolute;margin-left:72pt;margin-top:15.971484pt;width:468pt;height:18.5pt;mso-position-horizontal-relative:page;mso-position-vertical-relative:paragraph;z-index:-15714304;mso-wrap-distance-left:0;mso-wrap-distance-right:0" coordorigin="1440,319" coordsize="9360,370">
            <v:shape style="position:absolute;left:1440;top:324;width:9360;height:360" coordorigin="1440,324" coordsize="9360,360" path="m10800,324l2448,324,1440,324,1440,684,2448,684,10800,684,10800,324xe" filled="true" fillcolor="#dcddde" stroked="false">
              <v:path arrowok="t"/>
              <v:fill type="solid"/>
            </v:shape>
            <v:line style="position:absolute" from="1440,324" to="2448,324" stroked="true" strokeweight=".5pt" strokecolor="#000000">
              <v:stroke dashstyle="solid"/>
            </v:line>
            <v:line style="position:absolute" from="2448,324" to="10800,324" stroked="true" strokeweight=".5pt" strokecolor="#000000">
              <v:stroke dashstyle="solid"/>
            </v:line>
            <v:line style="position:absolute" from="1440,684" to="2448,684" stroked="true" strokeweight=".5pt" strokecolor="#000000">
              <v:stroke dashstyle="solid"/>
            </v:line>
            <v:line style="position:absolute" from="2448,684" to="10800,684" stroked="true" strokeweight=".5pt" strokecolor="#000000">
              <v:stroke dashstyle="solid"/>
            </v:line>
            <v:shape style="position:absolute;left:1440;top:329;width:9360;height:350" type="#_x0000_t202" filled="false" stroked="false">
              <v:textbox inset="0,0,0,0">
                <w:txbxContent>
                  <w:p>
                    <w:pPr>
                      <w:tabs>
                        <w:tab w:pos="1087" w:val="left" w:leader="none"/>
                      </w:tabs>
                      <w:spacing w:before="59"/>
                      <w:ind w:left="8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  <w:tab/>
                      <w:t>The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date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file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name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Business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Day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defined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by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Final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Rule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0"/>
        </w:rPr>
        <w:t>8</w:t>
        <w:tab/>
        <w:t>A</w:t>
      </w:r>
      <w:r>
        <w:rPr>
          <w:spacing w:val="2"/>
          <w:sz w:val="20"/>
        </w:rPr>
        <w:t> </w:t>
      </w:r>
      <w:r>
        <w:rPr>
          <w:sz w:val="20"/>
        </w:rPr>
        <w:t>valid</w:t>
      </w:r>
      <w:r>
        <w:rPr>
          <w:spacing w:val="1"/>
          <w:sz w:val="20"/>
        </w:rPr>
        <w:t> </w:t>
      </w:r>
      <w:r>
        <w:rPr>
          <w:sz w:val="20"/>
        </w:rPr>
        <w:t>date</w:t>
      </w:r>
      <w:r>
        <w:rPr>
          <w:spacing w:val="3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file</w:t>
      </w:r>
      <w:r>
        <w:rPr>
          <w:spacing w:val="1"/>
          <w:sz w:val="20"/>
        </w:rPr>
        <w:t> </w:t>
      </w:r>
      <w:r>
        <w:rPr>
          <w:sz w:val="20"/>
        </w:rPr>
        <w:t>name</w:t>
      </w:r>
      <w:r>
        <w:rPr>
          <w:spacing w:val="2"/>
          <w:sz w:val="20"/>
        </w:rPr>
        <w:t> </w:t>
      </w:r>
      <w:r>
        <w:rPr>
          <w:sz w:val="20"/>
        </w:rPr>
        <w:t>(e.g.,</w:t>
      </w:r>
      <w:r>
        <w:rPr>
          <w:spacing w:val="1"/>
          <w:sz w:val="20"/>
        </w:rPr>
        <w:t> </w:t>
      </w:r>
      <w:r>
        <w:rPr>
          <w:sz w:val="20"/>
        </w:rPr>
        <w:t>YYYYMMDD)</w:t>
      </w:r>
    </w:p>
    <w:p>
      <w:pPr>
        <w:tabs>
          <w:tab w:pos="1207" w:val="left" w:leader="none"/>
        </w:tabs>
        <w:spacing w:before="30"/>
        <w:ind w:left="200" w:right="0" w:firstLine="0"/>
        <w:jc w:val="left"/>
        <w:rPr>
          <w:sz w:val="20"/>
        </w:rPr>
      </w:pPr>
      <w:r>
        <w:rPr>
          <w:sz w:val="20"/>
        </w:rPr>
        <w:t>10</w:t>
        <w:tab/>
        <w:t>The date</w:t>
      </w:r>
      <w:r>
        <w:rPr>
          <w:spacing w:val="2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file</w:t>
      </w:r>
      <w:r>
        <w:rPr>
          <w:spacing w:val="1"/>
          <w:sz w:val="20"/>
        </w:rPr>
        <w:t> </w:t>
      </w:r>
      <w:r>
        <w:rPr>
          <w:sz w:val="20"/>
        </w:rPr>
        <w:t>name is</w:t>
      </w:r>
      <w:r>
        <w:rPr>
          <w:spacing w:val="1"/>
          <w:sz w:val="20"/>
        </w:rPr>
        <w:t> </w:t>
      </w:r>
      <w:r>
        <w:rPr>
          <w:sz w:val="20"/>
        </w:rPr>
        <w:t>not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future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shape style="position:absolute;margin-left:72pt;margin-top:8.6249pt;width:72pt;height:.1pt;mso-position-horizontal-relative:page;mso-position-vertical-relative:paragraph;z-index:-15713792;mso-wrap-distance-left:0;mso-wrap-distance-right:0" coordorigin="1440,172" coordsize="1440,0" path="m1440,172l2880,1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344" w:val="left" w:leader="none"/>
        </w:tabs>
        <w:spacing w:line="240" w:lineRule="auto" w:before="5" w:after="0"/>
        <w:ind w:left="343" w:right="0" w:hanging="224"/>
        <w:jc w:val="left"/>
        <w:rPr>
          <w:sz w:val="18"/>
        </w:rPr>
      </w:pP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Office</w:t>
      </w:r>
      <w:r>
        <w:rPr>
          <w:spacing w:val="-4"/>
          <w:sz w:val="18"/>
        </w:rPr>
        <w:t> </w:t>
      </w:r>
      <w:r>
        <w:rPr>
          <w:sz w:val="18"/>
        </w:rPr>
        <w:t>will</w:t>
      </w:r>
      <w:r>
        <w:rPr>
          <w:spacing w:val="-4"/>
          <w:sz w:val="18"/>
        </w:rPr>
        <w:t> </w:t>
      </w:r>
      <w:r>
        <w:rPr>
          <w:sz w:val="18"/>
        </w:rPr>
        <w:t>revise</w:t>
      </w:r>
      <w:r>
        <w:rPr>
          <w:spacing w:val="-3"/>
          <w:sz w:val="18"/>
        </w:rPr>
        <w:t> </w:t>
      </w:r>
      <w:r>
        <w:rPr>
          <w:sz w:val="18"/>
        </w:rPr>
        <w:t>this</w:t>
      </w:r>
      <w:r>
        <w:rPr>
          <w:spacing w:val="-4"/>
          <w:sz w:val="18"/>
        </w:rPr>
        <w:t> </w:t>
      </w:r>
      <w:r>
        <w:rPr>
          <w:sz w:val="18"/>
        </w:rPr>
        <w:t>threshold</w:t>
      </w:r>
      <w:r>
        <w:rPr>
          <w:spacing w:val="-3"/>
          <w:sz w:val="18"/>
        </w:rPr>
        <w:t> </w:t>
      </w:r>
      <w:r>
        <w:rPr>
          <w:sz w:val="18"/>
        </w:rPr>
        <w:t>as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collection</w:t>
      </w:r>
      <w:r>
        <w:rPr>
          <w:spacing w:val="-4"/>
          <w:sz w:val="18"/>
        </w:rPr>
        <w:t> </w:t>
      </w:r>
      <w:r>
        <w:rPr>
          <w:sz w:val="18"/>
        </w:rPr>
        <w:t>matures.</w:t>
      </w:r>
    </w:p>
    <w:p>
      <w:pPr>
        <w:spacing w:after="0" w:line="240" w:lineRule="auto"/>
        <w:jc w:val="left"/>
        <w:rPr>
          <w:sz w:val="18"/>
        </w:rPr>
        <w:sectPr>
          <w:pgSz w:w="12240" w:h="15840"/>
          <w:pgMar w:header="0" w:footer="1552" w:top="1360" w:bottom="1740" w:left="1320" w:right="1320"/>
        </w:sectPr>
      </w:pPr>
    </w:p>
    <w:p>
      <w:pPr>
        <w:pStyle w:val="Heading1"/>
        <w:spacing w:before="23"/>
      </w:pPr>
      <w:r>
        <w:rPr>
          <w:color w:val="2F5496"/>
        </w:rPr>
        <w:t>Appendix</w:t>
      </w:r>
      <w:r>
        <w:rPr>
          <w:color w:val="2F5496"/>
          <w:spacing w:val="1"/>
        </w:rPr>
        <w:t> </w:t>
      </w:r>
      <w:r>
        <w:rPr>
          <w:color w:val="2F5496"/>
        </w:rPr>
        <w:t>C:</w:t>
      </w:r>
      <w:r>
        <w:rPr>
          <w:color w:val="2F5496"/>
          <w:spacing w:val="2"/>
        </w:rPr>
        <w:t> </w:t>
      </w:r>
      <w:r>
        <w:rPr>
          <w:color w:val="2F5496"/>
        </w:rPr>
        <w:t>Data</w:t>
      </w:r>
      <w:r>
        <w:rPr>
          <w:color w:val="2F5496"/>
          <w:spacing w:val="1"/>
        </w:rPr>
        <w:t> </w:t>
      </w:r>
      <w:r>
        <w:rPr>
          <w:color w:val="2F5496"/>
        </w:rPr>
        <w:t>Element</w:t>
      </w:r>
      <w:r>
        <w:rPr>
          <w:color w:val="2F5496"/>
          <w:spacing w:val="2"/>
        </w:rPr>
        <w:t> </w:t>
      </w:r>
      <w:r>
        <w:rPr>
          <w:color w:val="2F5496"/>
        </w:rPr>
        <w:t>Validation</w:t>
      </w:r>
      <w:r>
        <w:rPr>
          <w:color w:val="2F5496"/>
          <w:spacing w:val="1"/>
        </w:rPr>
        <w:t> </w:t>
      </w:r>
      <w:r>
        <w:rPr>
          <w:color w:val="2F5496"/>
        </w:rPr>
        <w:t>Checks</w:t>
      </w: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3096"/>
        <w:gridCol w:w="5347"/>
      </w:tblGrid>
      <w:tr>
        <w:trPr>
          <w:trHeight w:val="325" w:hRule="atLeast"/>
        </w:trPr>
        <w:tc>
          <w:tcPr>
            <w:tcW w:w="924" w:type="dxa"/>
            <w:shd w:val="clear" w:color="auto" w:fill="181D63"/>
          </w:tcPr>
          <w:p>
            <w:pPr>
              <w:pStyle w:val="TableParagraph"/>
              <w:spacing w:before="3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Check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#</w:t>
            </w:r>
          </w:p>
        </w:tc>
        <w:tc>
          <w:tcPr>
            <w:tcW w:w="3096" w:type="dxa"/>
            <w:shd w:val="clear" w:color="auto" w:fill="181D63"/>
          </w:tcPr>
          <w:p>
            <w:pPr>
              <w:pStyle w:val="TableParagraph"/>
              <w:spacing w:before="35"/>
              <w:ind w:left="13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Data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Element</w:t>
            </w:r>
          </w:p>
        </w:tc>
        <w:tc>
          <w:tcPr>
            <w:tcW w:w="5347" w:type="dxa"/>
            <w:shd w:val="clear" w:color="auto" w:fill="181D63"/>
          </w:tcPr>
          <w:p>
            <w:pPr>
              <w:pStyle w:val="TableParagraph"/>
              <w:spacing w:before="35"/>
              <w:ind w:left="9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Validity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Check</w:t>
            </w:r>
          </w:p>
        </w:tc>
      </w:tr>
      <w:tr>
        <w:trPr>
          <w:trHeight w:val="355" w:hRule="atLeast"/>
        </w:trPr>
        <w:tc>
          <w:tcPr>
            <w:tcW w:w="924" w:type="dxa"/>
            <w:tcBorders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before="6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96" w:type="dxa"/>
            <w:tcBorders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before="64"/>
              <w:ind w:left="135"/>
              <w:rPr>
                <w:sz w:val="20"/>
              </w:rPr>
            </w:pPr>
            <w:r>
              <w:rPr>
                <w:sz w:val="20"/>
              </w:rPr>
              <w:t>[All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elements]</w:t>
            </w:r>
          </w:p>
        </w:tc>
        <w:tc>
          <w:tcPr>
            <w:tcW w:w="5347" w:type="dxa"/>
            <w:tcBorders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before="64"/>
              <w:ind w:left="99"/>
              <w:rPr>
                <w:sz w:val="20"/>
              </w:rPr>
            </w:pPr>
            <w:r>
              <w:rPr>
                <w:sz w:val="20"/>
              </w:rPr>
              <w:t>No Null values unless permitted</w:t>
            </w:r>
          </w:p>
        </w:tc>
      </w:tr>
      <w:tr>
        <w:trPr>
          <w:trHeight w:val="350" w:hRule="atLeast"/>
        </w:trPr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[All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elements]</w:t>
            </w:r>
          </w:p>
        </w:tc>
        <w:tc>
          <w:tcPr>
            <w:tcW w:w="53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Each data element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adheres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 defined Number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Characters</w:t>
            </w:r>
          </w:p>
        </w:tc>
      </w:tr>
      <w:tr>
        <w:trPr>
          <w:trHeight w:val="350" w:hRule="atLeast"/>
        </w:trPr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[All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elements]</w:t>
            </w:r>
          </w:p>
        </w:tc>
        <w:tc>
          <w:tcPr>
            <w:tcW w:w="53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Each data element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adheres to required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Data Type</w:t>
            </w:r>
          </w:p>
        </w:tc>
      </w:tr>
      <w:tr>
        <w:trPr>
          <w:trHeight w:val="350" w:hRule="atLeast"/>
        </w:trPr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File_Observation_Date</w:t>
            </w:r>
          </w:p>
        </w:tc>
        <w:tc>
          <w:tcPr>
            <w:tcW w:w="53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File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Observation Date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format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conforms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8601</w:t>
            </w:r>
          </w:p>
        </w:tc>
      </w:tr>
      <w:tr>
        <w:trPr>
          <w:trHeight w:val="350" w:hRule="atLeast"/>
        </w:trPr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File_Observation_Date</w:t>
            </w:r>
          </w:p>
        </w:tc>
        <w:tc>
          <w:tcPr>
            <w:tcW w:w="53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File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Observation Date is the same for all records</w:t>
            </w:r>
          </w:p>
        </w:tc>
      </w:tr>
      <w:tr>
        <w:trPr>
          <w:trHeight w:val="350" w:hRule="atLeast"/>
        </w:trPr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File_Observation_Date</w:t>
            </w:r>
          </w:p>
        </w:tc>
        <w:tc>
          <w:tcPr>
            <w:tcW w:w="53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File Observation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equal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Date</w:t>
            </w:r>
          </w:p>
        </w:tc>
      </w:tr>
      <w:tr>
        <w:trPr>
          <w:trHeight w:val="350" w:hRule="atLeast"/>
        </w:trPr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rPr>
                <w:sz w:val="20"/>
              </w:rPr>
            </w:pPr>
            <w:bookmarkStart w:name="_Hlk161905911" w:id="3"/>
            <w:bookmarkEnd w:id="3"/>
            <w:r>
              <w:rPr/>
            </w:r>
            <w:r>
              <w:rPr>
                <w:sz w:val="20"/>
              </w:rPr>
              <w:t>7</w:t>
            </w:r>
          </w:p>
        </w:tc>
        <w:tc>
          <w:tcPr>
            <w:tcW w:w="30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Covered_Reporter_LEI</w:t>
            </w:r>
          </w:p>
        </w:tc>
        <w:tc>
          <w:tcPr>
            <w:tcW w:w="53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Covered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Reporter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LEI format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conforms to ISO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17442</w:t>
            </w:r>
          </w:p>
        </w:tc>
      </w:tr>
      <w:tr>
        <w:trPr>
          <w:trHeight w:val="350" w:hRule="atLeast"/>
        </w:trPr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Covered_Reporter_LEI</w:t>
            </w:r>
          </w:p>
        </w:tc>
        <w:tc>
          <w:tcPr>
            <w:tcW w:w="53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Covered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Reporter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 all records</w:t>
            </w:r>
          </w:p>
        </w:tc>
      </w:tr>
      <w:tr>
        <w:trPr>
          <w:trHeight w:val="350" w:hRule="atLeast"/>
        </w:trPr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Cash_Lender_LEI</w:t>
            </w:r>
          </w:p>
        </w:tc>
        <w:tc>
          <w:tcPr>
            <w:tcW w:w="53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Lender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confirms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17442</w:t>
            </w:r>
          </w:p>
        </w:tc>
      </w:tr>
      <w:tr>
        <w:trPr>
          <w:trHeight w:val="350" w:hRule="atLeast"/>
        </w:trPr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Cash_Lender_LEI</w:t>
            </w:r>
          </w:p>
        </w:tc>
        <w:tc>
          <w:tcPr>
            <w:tcW w:w="53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Cash Lender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&lt;&gt;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Cash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Borrower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LEI</w:t>
            </w:r>
          </w:p>
        </w:tc>
      </w:tr>
      <w:tr>
        <w:trPr>
          <w:trHeight w:val="350" w:hRule="atLeast"/>
        </w:trPr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Cash_Lender_Name</w:t>
            </w:r>
          </w:p>
        </w:tc>
        <w:tc>
          <w:tcPr>
            <w:tcW w:w="53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Lender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&lt;&gt;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Cash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Borrower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</w:tr>
      <w:tr>
        <w:trPr>
          <w:trHeight w:val="350" w:hRule="atLeast"/>
        </w:trPr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0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Cash_Borrower_LEI</w:t>
            </w:r>
          </w:p>
        </w:tc>
        <w:tc>
          <w:tcPr>
            <w:tcW w:w="53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Cash Borrower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conforms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17442</w:t>
            </w:r>
          </w:p>
        </w:tc>
      </w:tr>
      <w:tr>
        <w:trPr>
          <w:trHeight w:val="515" w:hRule="atLeast"/>
        </w:trPr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before="14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0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before="142"/>
              <w:ind w:left="135"/>
              <w:rPr>
                <w:sz w:val="20"/>
              </w:rPr>
            </w:pPr>
            <w:r>
              <w:rPr>
                <w:sz w:val="20"/>
              </w:rPr>
              <w:t>Guarantee</w:t>
            </w:r>
          </w:p>
        </w:tc>
        <w:tc>
          <w:tcPr>
            <w:tcW w:w="53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line="211" w:lineRule="auto" w:before="57"/>
              <w:ind w:left="99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Guarantee =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TRUE, Covered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Reporter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LEI &lt;&gt; Cash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Bor-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rower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Cash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Lender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LEI</w:t>
            </w:r>
          </w:p>
        </w:tc>
      </w:tr>
      <w:tr>
        <w:trPr>
          <w:trHeight w:val="350" w:hRule="atLeast"/>
        </w:trPr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0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Unique_Transaction_ID</w:t>
            </w:r>
          </w:p>
        </w:tc>
        <w:tc>
          <w:tcPr>
            <w:tcW w:w="53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Unique_Transaction_ID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conforms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ISO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23897:2020</w:t>
            </w:r>
          </w:p>
        </w:tc>
      </w:tr>
      <w:tr>
        <w:trPr>
          <w:trHeight w:val="515" w:hRule="atLeast"/>
        </w:trPr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before="14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before="142"/>
              <w:ind w:left="135"/>
              <w:rPr>
                <w:sz w:val="20"/>
              </w:rPr>
            </w:pPr>
            <w:r>
              <w:rPr>
                <w:sz w:val="20"/>
              </w:rPr>
              <w:t>Trade_Timestamp</w:t>
            </w:r>
          </w:p>
        </w:tc>
        <w:tc>
          <w:tcPr>
            <w:tcW w:w="53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line="211" w:lineRule="auto" w:before="57"/>
              <w:ind w:left="99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Timestamp conforms to ISO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8601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 format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YYYYMMD-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DThh:mm:ss.sssZ</w:t>
            </w:r>
          </w:p>
        </w:tc>
      </w:tr>
      <w:tr>
        <w:trPr>
          <w:trHeight w:val="350" w:hRule="atLeast"/>
        </w:trPr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0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Trade_Timestamp</w:t>
            </w:r>
          </w:p>
        </w:tc>
        <w:tc>
          <w:tcPr>
            <w:tcW w:w="53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Timestamp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equal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less than File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Observation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Date</w:t>
            </w:r>
          </w:p>
        </w:tc>
      </w:tr>
      <w:tr>
        <w:trPr>
          <w:trHeight w:val="515" w:hRule="atLeast"/>
        </w:trPr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before="14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0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before="142"/>
              <w:ind w:left="135"/>
              <w:rPr>
                <w:sz w:val="20"/>
              </w:rPr>
            </w:pPr>
            <w:r>
              <w:rPr>
                <w:sz w:val="20"/>
              </w:rPr>
              <w:t>Start_Date</w:t>
            </w:r>
          </w:p>
        </w:tc>
        <w:tc>
          <w:tcPr>
            <w:tcW w:w="53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line="211" w:lineRule="auto" w:before="57"/>
              <w:ind w:left="99"/>
              <w:rPr>
                <w:sz w:val="20"/>
              </w:rPr>
            </w:pPr>
            <w:r>
              <w:rPr>
                <w:sz w:val="20"/>
              </w:rPr>
              <w:t>Start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conforms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ISO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8601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format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YYYYMMDDThh:m-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m:ss.sssZ</w:t>
            </w:r>
          </w:p>
        </w:tc>
      </w:tr>
      <w:tr>
        <w:trPr>
          <w:trHeight w:val="515" w:hRule="atLeast"/>
        </w:trPr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0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135"/>
              <w:rPr>
                <w:sz w:val="20"/>
              </w:rPr>
            </w:pPr>
            <w:r>
              <w:rPr>
                <w:sz w:val="20"/>
              </w:rPr>
              <w:t>End_Date</w:t>
            </w:r>
          </w:p>
        </w:tc>
        <w:tc>
          <w:tcPr>
            <w:tcW w:w="53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1" w:lineRule="auto" w:before="57"/>
              <w:ind w:left="99"/>
              <w:rPr>
                <w:sz w:val="20"/>
              </w:rPr>
            </w:pPr>
            <w:r>
              <w:rPr>
                <w:sz w:val="20"/>
              </w:rPr>
              <w:t>End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conforms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ISO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8601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format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YYYYMMDDThh:m-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m:ss.sssZ</w:t>
            </w:r>
          </w:p>
        </w:tc>
      </w:tr>
      <w:tr>
        <w:trPr>
          <w:trHeight w:val="515" w:hRule="atLeast"/>
        </w:trPr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before="14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0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before="142"/>
              <w:ind w:left="135"/>
              <w:rPr>
                <w:sz w:val="20"/>
              </w:rPr>
            </w:pPr>
            <w:r>
              <w:rPr>
                <w:sz w:val="20"/>
              </w:rPr>
              <w:t>Minimum_Maturity_Date</w:t>
            </w:r>
          </w:p>
        </w:tc>
        <w:tc>
          <w:tcPr>
            <w:tcW w:w="53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line="211" w:lineRule="auto" w:before="57"/>
              <w:ind w:left="99" w:right="631"/>
              <w:rPr>
                <w:sz w:val="20"/>
              </w:rPr>
            </w:pPr>
            <w:r>
              <w:rPr>
                <w:sz w:val="20"/>
              </w:rPr>
              <w:t>Minimum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Maturity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conforms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8601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format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YYYYMMDD</w:t>
            </w:r>
          </w:p>
        </w:tc>
      </w:tr>
      <w:tr>
        <w:trPr>
          <w:trHeight w:val="350" w:hRule="atLeast"/>
        </w:trPr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0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Minimum_Maturity_Date</w:t>
            </w:r>
          </w:p>
        </w:tc>
        <w:tc>
          <w:tcPr>
            <w:tcW w:w="53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Minimum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Maturity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equal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less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Date</w:t>
            </w:r>
          </w:p>
        </w:tc>
      </w:tr>
      <w:tr>
        <w:trPr>
          <w:trHeight w:val="350" w:hRule="atLeast"/>
        </w:trPr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0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Minimum_Maturity_Date</w:t>
            </w:r>
          </w:p>
        </w:tc>
        <w:tc>
          <w:tcPr>
            <w:tcW w:w="53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Minimum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Maturity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equal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greater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Start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Date.</w:t>
            </w:r>
          </w:p>
        </w:tc>
      </w:tr>
      <w:tr>
        <w:trPr>
          <w:trHeight w:val="515" w:hRule="atLeast"/>
        </w:trPr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0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135"/>
              <w:rPr>
                <w:sz w:val="20"/>
              </w:rPr>
            </w:pPr>
            <w:r>
              <w:rPr>
                <w:sz w:val="20"/>
              </w:rPr>
              <w:t>Cash_Borrower_Internal_Identifier</w:t>
            </w:r>
          </w:p>
        </w:tc>
        <w:tc>
          <w:tcPr>
            <w:tcW w:w="53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1" w:lineRule="auto" w:before="57"/>
              <w:ind w:left="99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Borrower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Internal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Identifier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&lt;&gt;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Cash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Lender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Internal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Identifier</w:t>
            </w:r>
          </w:p>
        </w:tc>
      </w:tr>
      <w:tr>
        <w:trPr>
          <w:trHeight w:val="350" w:hRule="atLeast"/>
        </w:trPr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0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Start_Leg_Amount</w:t>
            </w:r>
          </w:p>
        </w:tc>
        <w:tc>
          <w:tcPr>
            <w:tcW w:w="53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Start Leg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positive</w:t>
            </w:r>
          </w:p>
        </w:tc>
      </w:tr>
      <w:tr>
        <w:trPr>
          <w:trHeight w:val="350" w:hRule="atLeast"/>
        </w:trPr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0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Start_Leg_Amount</w:t>
            </w:r>
          </w:p>
        </w:tc>
        <w:tc>
          <w:tcPr>
            <w:tcW w:w="53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Start Leg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is expressed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 two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decimal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places</w:t>
            </w:r>
          </w:p>
        </w:tc>
      </w:tr>
      <w:tr>
        <w:trPr>
          <w:trHeight w:val="350" w:hRule="atLeast"/>
        </w:trPr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0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Close_Leg_Amount</w:t>
            </w:r>
          </w:p>
        </w:tc>
        <w:tc>
          <w:tcPr>
            <w:tcW w:w="53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Close Leg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positive</w:t>
            </w:r>
          </w:p>
        </w:tc>
      </w:tr>
      <w:tr>
        <w:trPr>
          <w:trHeight w:val="350" w:hRule="atLeast"/>
        </w:trPr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0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Close_Leg_Amount</w:t>
            </w:r>
          </w:p>
        </w:tc>
        <w:tc>
          <w:tcPr>
            <w:tcW w:w="53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Close Leg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is expressed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 two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decimal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places</w:t>
            </w:r>
          </w:p>
        </w:tc>
      </w:tr>
      <w:tr>
        <w:trPr>
          <w:trHeight w:val="355" w:hRule="atLeast"/>
        </w:trPr>
        <w:tc>
          <w:tcPr>
            <w:tcW w:w="924" w:type="dxa"/>
            <w:tcBorders>
              <w:top w:val="single" w:sz="4" w:space="0" w:color="000000"/>
            </w:tcBorders>
            <w:shd w:val="clear" w:color="auto" w:fill="DCDDDE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096" w:type="dxa"/>
            <w:tcBorders>
              <w:top w:val="single" w:sz="4" w:space="0" w:color="000000"/>
            </w:tcBorders>
            <w:shd w:val="clear" w:color="auto" w:fill="DCDDDE"/>
          </w:tcPr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Current_Cash_Amount</w:t>
            </w:r>
          </w:p>
        </w:tc>
        <w:tc>
          <w:tcPr>
            <w:tcW w:w="5347" w:type="dxa"/>
            <w:tcBorders>
              <w:top w:val="single" w:sz="4" w:space="0" w:color="000000"/>
            </w:tcBorders>
            <w:shd w:val="clear" w:color="auto" w:fill="DCDDDE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Cash Amount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is positive</w:t>
            </w:r>
          </w:p>
        </w:tc>
      </w:tr>
      <w:tr>
        <w:trPr>
          <w:trHeight w:val="355" w:hRule="atLeast"/>
        </w:trPr>
        <w:tc>
          <w:tcPr>
            <w:tcW w:w="9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0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35"/>
              <w:rPr>
                <w:sz w:val="20"/>
              </w:rPr>
            </w:pPr>
            <w:r>
              <w:rPr>
                <w:sz w:val="20"/>
              </w:rPr>
              <w:t>Current_Cash_Amount</w:t>
            </w:r>
          </w:p>
        </w:tc>
        <w:tc>
          <w:tcPr>
            <w:tcW w:w="53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99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Cash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expressed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two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decimal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places</w:t>
            </w:r>
          </w:p>
        </w:tc>
      </w:tr>
      <w:tr>
        <w:trPr>
          <w:trHeight w:val="350" w:hRule="atLeast"/>
        </w:trPr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0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Start_Leg_Currency</w:t>
            </w:r>
          </w:p>
        </w:tc>
        <w:tc>
          <w:tcPr>
            <w:tcW w:w="53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Start Leg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Currency conforms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 ISO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4217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552" w:top="1360" w:bottom="1740" w:left="1320" w:right="1320"/>
        </w:sectPr>
      </w:pPr>
    </w:p>
    <w:p>
      <w:pPr>
        <w:pStyle w:val="BodyText"/>
        <w:spacing w:after="55"/>
        <w:ind w:left="120"/>
        <w:rPr>
          <w:sz w:val="20"/>
        </w:rPr>
      </w:pPr>
      <w:r>
        <w:rPr>
          <w:sz w:val="20"/>
        </w:rPr>
        <w:pict>
          <v:shape style="width:468.4pt;height:16.25pt;mso-position-horizontal-relative:char;mso-position-vertical-relative:line" type="#_x0000_t202" filled="true" fillcolor="#181d63" stroked="false">
            <w10:anchorlock/>
            <v:textbox inset="0,0,0,0">
              <w:txbxContent>
                <w:p>
                  <w:pPr>
                    <w:tabs>
                      <w:tab w:pos="1059" w:val="left" w:leader="none"/>
                      <w:tab w:pos="4119" w:val="left" w:leader="none"/>
                    </w:tabs>
                    <w:spacing w:before="35"/>
                    <w:ind w:left="8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FFFFFF"/>
                      <w:sz w:val="22"/>
                    </w:rPr>
                    <w:t>Check</w:t>
                  </w:r>
                  <w:r>
                    <w:rPr>
                      <w:b/>
                      <w:color w:val="FFFFFF"/>
                      <w:spacing w:val="2"/>
                      <w:sz w:val="22"/>
                    </w:rPr>
                    <w:t> </w:t>
                  </w:r>
                  <w:r>
                    <w:rPr>
                      <w:b/>
                      <w:color w:val="FFFFFF"/>
                      <w:sz w:val="22"/>
                    </w:rPr>
                    <w:t>#</w:t>
                    <w:tab/>
                    <w:t>Data</w:t>
                  </w:r>
                  <w:r>
                    <w:rPr>
                      <w:b/>
                      <w:color w:val="FFFFFF"/>
                      <w:spacing w:val="2"/>
                      <w:sz w:val="22"/>
                    </w:rPr>
                    <w:t> </w:t>
                  </w:r>
                  <w:r>
                    <w:rPr>
                      <w:b/>
                      <w:color w:val="FFFFFF"/>
                      <w:sz w:val="22"/>
                    </w:rPr>
                    <w:t>Element</w:t>
                    <w:tab/>
                    <w:t>Validity</w:t>
                  </w:r>
                  <w:r>
                    <w:rPr>
                      <w:b/>
                      <w:color w:val="FFFFFF"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color w:val="FFFFFF"/>
                      <w:sz w:val="22"/>
                    </w:rPr>
                    <w:t>Check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3236"/>
        <w:gridCol w:w="5458"/>
      </w:tblGrid>
      <w:tr>
        <w:trPr>
          <w:trHeight w:val="440" w:hRule="atLeast"/>
        </w:trPr>
        <w:tc>
          <w:tcPr>
            <w:tcW w:w="6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2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387"/>
              <w:rPr>
                <w:sz w:val="20"/>
              </w:rPr>
            </w:pPr>
            <w:r>
              <w:rPr>
                <w:sz w:val="20"/>
              </w:rPr>
              <w:t>Rate</w:t>
            </w:r>
          </w:p>
        </w:tc>
        <w:tc>
          <w:tcPr>
            <w:tcW w:w="54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0"/>
              <w:ind w:left="211"/>
              <w:rPr>
                <w:sz w:val="20"/>
              </w:rPr>
            </w:pPr>
            <w:r>
              <w:rPr>
                <w:sz w:val="20"/>
              </w:rPr>
              <w:t>Rate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expressed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decimal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places,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lead-</w:t>
            </w:r>
          </w:p>
          <w:p>
            <w:pPr>
              <w:pStyle w:val="TableParagraph"/>
              <w:spacing w:line="230" w:lineRule="exact" w:before="0"/>
              <w:ind w:left="211"/>
              <w:rPr>
                <w:sz w:val="20"/>
              </w:rPr>
            </w:pPr>
            <w:r>
              <w:rPr>
                <w:sz w:val="20"/>
              </w:rPr>
              <w:t>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absolute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percent</w:t>
            </w:r>
          </w:p>
        </w:tc>
      </w:tr>
      <w:tr>
        <w:trPr>
          <w:trHeight w:val="350" w:hRule="atLeast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Rate</w:t>
            </w:r>
          </w:p>
        </w:tc>
        <w:tc>
          <w:tcPr>
            <w:tcW w:w="54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ind w:left="211"/>
              <w:rPr>
                <w:sz w:val="20"/>
              </w:rPr>
            </w:pPr>
            <w:r>
              <w:rPr>
                <w:sz w:val="20"/>
              </w:rPr>
              <w:t>Check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preceded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‘‘-’’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negative</w:t>
            </w:r>
          </w:p>
        </w:tc>
      </w:tr>
      <w:tr>
        <w:trPr>
          <w:trHeight w:val="515" w:hRule="atLeast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7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387"/>
              <w:rPr>
                <w:sz w:val="20"/>
              </w:rPr>
            </w:pPr>
            <w:r>
              <w:rPr>
                <w:sz w:val="20"/>
              </w:rPr>
              <w:t>Rate</w:t>
            </w:r>
          </w:p>
        </w:tc>
        <w:tc>
          <w:tcPr>
            <w:tcW w:w="54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1" w:lineRule="auto" w:before="57"/>
              <w:ind w:left="211" w:right="106"/>
              <w:rPr>
                <w:sz w:val="20"/>
              </w:rPr>
            </w:pPr>
            <w:r>
              <w:rPr>
                <w:sz w:val="20"/>
              </w:rPr>
              <w:t>Rate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negative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Close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Leg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Start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Leg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Amount</w:t>
            </w:r>
          </w:p>
        </w:tc>
      </w:tr>
      <w:tr>
        <w:trPr>
          <w:trHeight w:val="515" w:hRule="atLeast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before="142"/>
              <w:ind w:left="7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before="142"/>
              <w:ind w:left="387"/>
              <w:rPr>
                <w:sz w:val="20"/>
              </w:rPr>
            </w:pPr>
            <w:r>
              <w:rPr>
                <w:sz w:val="20"/>
              </w:rPr>
              <w:t>Rate</w:t>
            </w:r>
          </w:p>
        </w:tc>
        <w:tc>
          <w:tcPr>
            <w:tcW w:w="54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line="211" w:lineRule="auto" w:before="57"/>
              <w:ind w:left="211" w:right="106"/>
              <w:rPr>
                <w:sz w:val="20"/>
              </w:rPr>
            </w:pPr>
            <w:r>
              <w:rPr>
                <w:sz w:val="20"/>
              </w:rPr>
              <w:t>Rate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positive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Close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Leg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greater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Start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Leg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Amount</w:t>
            </w:r>
          </w:p>
        </w:tc>
      </w:tr>
      <w:tr>
        <w:trPr>
          <w:trHeight w:val="350" w:hRule="atLeast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Floating_Rate_Reset_Frequency</w:t>
            </w:r>
          </w:p>
        </w:tc>
        <w:tc>
          <w:tcPr>
            <w:tcW w:w="54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11"/>
              <w:rPr>
                <w:sz w:val="20"/>
              </w:rPr>
            </w:pPr>
            <w:r>
              <w:rPr>
                <w:sz w:val="20"/>
              </w:rPr>
              <w:t>Floating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Rate Reset Frequency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positive</w:t>
            </w:r>
          </w:p>
        </w:tc>
      </w:tr>
      <w:tr>
        <w:trPr>
          <w:trHeight w:val="515" w:hRule="atLeast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before="142"/>
              <w:ind w:left="7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before="142"/>
              <w:ind w:left="387"/>
              <w:rPr>
                <w:sz w:val="20"/>
              </w:rPr>
            </w:pPr>
            <w:r>
              <w:rPr>
                <w:sz w:val="20"/>
              </w:rPr>
              <w:t>Floating_Rate_Reset_Frequency</w:t>
            </w:r>
          </w:p>
        </w:tc>
        <w:tc>
          <w:tcPr>
            <w:tcW w:w="54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line="211" w:lineRule="auto" w:before="57"/>
              <w:ind w:left="211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Floating Rate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Benchmark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= FIXED,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Floating Rate Reset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Frequency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</w:t>
            </w:r>
          </w:p>
        </w:tc>
      </w:tr>
      <w:tr>
        <w:trPr>
          <w:trHeight w:val="515" w:hRule="atLeast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7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387"/>
              <w:rPr>
                <w:sz w:val="20"/>
              </w:rPr>
            </w:pPr>
            <w:r>
              <w:rPr>
                <w:sz w:val="20"/>
              </w:rPr>
              <w:t>Spread</w:t>
            </w:r>
          </w:p>
        </w:tc>
        <w:tc>
          <w:tcPr>
            <w:tcW w:w="54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1" w:lineRule="auto" w:before="57"/>
              <w:ind w:left="211"/>
              <w:rPr>
                <w:sz w:val="20"/>
              </w:rPr>
            </w:pPr>
            <w:r>
              <w:rPr>
                <w:sz w:val="20"/>
              </w:rPr>
              <w:t>Spread is expressed out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 five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decimal places,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including a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leading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absolute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percent</w:t>
            </w:r>
          </w:p>
        </w:tc>
      </w:tr>
      <w:tr>
        <w:trPr>
          <w:trHeight w:val="350" w:hRule="atLeast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Spread</w:t>
            </w:r>
          </w:p>
        </w:tc>
        <w:tc>
          <w:tcPr>
            <w:tcW w:w="54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ind w:left="211"/>
              <w:rPr>
                <w:sz w:val="20"/>
              </w:rPr>
            </w:pPr>
            <w:r>
              <w:rPr>
                <w:sz w:val="20"/>
              </w:rPr>
              <w:t>Spread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preceded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‘‘-’’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negative</w:t>
            </w:r>
          </w:p>
        </w:tc>
      </w:tr>
      <w:tr>
        <w:trPr>
          <w:trHeight w:val="350" w:hRule="atLeast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Spread</w:t>
            </w:r>
          </w:p>
        </w:tc>
        <w:tc>
          <w:tcPr>
            <w:tcW w:w="54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11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Floating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Benchmark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FIXED,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Spread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0.00000</w:t>
            </w:r>
          </w:p>
        </w:tc>
      </w:tr>
      <w:tr>
        <w:trPr>
          <w:trHeight w:val="515" w:hRule="atLeast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before="142"/>
              <w:ind w:left="7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before="142"/>
              <w:ind w:left="387"/>
              <w:rPr>
                <w:sz w:val="20"/>
              </w:rPr>
            </w:pPr>
            <w:r>
              <w:rPr>
                <w:sz w:val="20"/>
              </w:rPr>
              <w:t>Securities_Identifier_Type</w:t>
            </w:r>
          </w:p>
        </w:tc>
        <w:tc>
          <w:tcPr>
            <w:tcW w:w="54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line="211" w:lineRule="auto" w:before="57"/>
              <w:ind w:left="211"/>
              <w:rPr>
                <w:sz w:val="20"/>
              </w:rPr>
            </w:pPr>
            <w:r>
              <w:rPr>
                <w:sz w:val="20"/>
              </w:rPr>
              <w:t>Securities Identifier Type = CUSIP, FIGI, ISIN, or NO IDENTIFIER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TYPE</w:t>
            </w:r>
          </w:p>
        </w:tc>
      </w:tr>
      <w:tr>
        <w:trPr>
          <w:trHeight w:val="515" w:hRule="atLeast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7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387"/>
              <w:rPr>
                <w:sz w:val="20"/>
              </w:rPr>
            </w:pPr>
            <w:r>
              <w:rPr>
                <w:sz w:val="20"/>
              </w:rPr>
              <w:t>Security_Identifier</w:t>
            </w:r>
          </w:p>
        </w:tc>
        <w:tc>
          <w:tcPr>
            <w:tcW w:w="54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1" w:lineRule="auto" w:before="57"/>
              <w:ind w:left="211"/>
              <w:rPr>
                <w:sz w:val="20"/>
              </w:rPr>
            </w:pPr>
            <w:r>
              <w:rPr>
                <w:sz w:val="20"/>
              </w:rPr>
              <w:t>Security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Identifier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length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aligns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specified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Securities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Iden-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tifier Type</w:t>
            </w:r>
          </w:p>
        </w:tc>
      </w:tr>
      <w:tr>
        <w:trPr>
          <w:trHeight w:val="350" w:hRule="atLeast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Securities_Quantity</w:t>
            </w:r>
          </w:p>
        </w:tc>
        <w:tc>
          <w:tcPr>
            <w:tcW w:w="54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ind w:left="211"/>
              <w:rPr>
                <w:sz w:val="20"/>
              </w:rPr>
            </w:pPr>
            <w:r>
              <w:rPr>
                <w:sz w:val="20"/>
              </w:rPr>
              <w:t>Securities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Quantity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positive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</w:tr>
      <w:tr>
        <w:trPr>
          <w:trHeight w:val="350" w:hRule="atLeast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Securities_Value</w:t>
            </w:r>
          </w:p>
        </w:tc>
        <w:tc>
          <w:tcPr>
            <w:tcW w:w="54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11"/>
              <w:rPr>
                <w:sz w:val="20"/>
              </w:rPr>
            </w:pPr>
            <w:r>
              <w:rPr>
                <w:sz w:val="20"/>
              </w:rPr>
              <w:t>Securities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Value is a positive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</w:tr>
      <w:tr>
        <w:trPr>
          <w:trHeight w:val="350" w:hRule="atLeast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Securities_Value</w:t>
            </w:r>
          </w:p>
        </w:tc>
        <w:tc>
          <w:tcPr>
            <w:tcW w:w="54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ind w:left="211"/>
              <w:rPr>
                <w:sz w:val="20"/>
              </w:rPr>
            </w:pPr>
            <w:r>
              <w:rPr>
                <w:sz w:val="20"/>
              </w:rPr>
              <w:t>Securities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expressed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two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decimal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places</w:t>
            </w:r>
          </w:p>
        </w:tc>
      </w:tr>
      <w:tr>
        <w:trPr>
          <w:trHeight w:val="515" w:hRule="atLeast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2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387"/>
              <w:rPr>
                <w:sz w:val="20"/>
              </w:rPr>
            </w:pPr>
            <w:r>
              <w:rPr>
                <w:sz w:val="20"/>
              </w:rPr>
              <w:t>Securities_Value_at_Inception</w:t>
            </w:r>
          </w:p>
        </w:tc>
        <w:tc>
          <w:tcPr>
            <w:tcW w:w="54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exact" w:before="34"/>
              <w:ind w:left="211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“NA”,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Securities Value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Inception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positive</w:t>
            </w:r>
          </w:p>
          <w:p>
            <w:pPr>
              <w:pStyle w:val="TableParagraph"/>
              <w:spacing w:line="230" w:lineRule="exact" w:before="0"/>
              <w:ind w:left="211"/>
              <w:rPr>
                <w:sz w:val="20"/>
              </w:rPr>
            </w:pPr>
            <w:r>
              <w:rPr>
                <w:sz w:val="20"/>
              </w:rPr>
              <w:t>number</w:t>
            </w:r>
          </w:p>
        </w:tc>
      </w:tr>
      <w:tr>
        <w:trPr>
          <w:trHeight w:val="515" w:hRule="atLeast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before="142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before="142"/>
              <w:ind w:left="387"/>
              <w:rPr>
                <w:sz w:val="20"/>
              </w:rPr>
            </w:pPr>
            <w:r>
              <w:rPr>
                <w:sz w:val="20"/>
              </w:rPr>
              <w:t>Securities_Value_at_Inception</w:t>
            </w:r>
          </w:p>
        </w:tc>
        <w:tc>
          <w:tcPr>
            <w:tcW w:w="54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line="230" w:lineRule="exact" w:before="34"/>
              <w:ind w:left="211"/>
              <w:rPr>
                <w:sz w:val="20"/>
              </w:rPr>
            </w:pPr>
            <w:r>
              <w:rPr>
                <w:sz w:val="20"/>
              </w:rPr>
              <w:t>Securities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Inception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expressed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two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decimal</w:t>
            </w:r>
          </w:p>
          <w:p>
            <w:pPr>
              <w:pStyle w:val="TableParagraph"/>
              <w:spacing w:line="230" w:lineRule="exact" w:before="0"/>
              <w:ind w:left="211"/>
              <w:rPr>
                <w:sz w:val="20"/>
              </w:rPr>
            </w:pPr>
            <w:r>
              <w:rPr>
                <w:sz w:val="20"/>
              </w:rPr>
              <w:t>places</w:t>
            </w:r>
          </w:p>
        </w:tc>
      </w:tr>
      <w:tr>
        <w:trPr>
          <w:trHeight w:val="350" w:hRule="atLeast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Securities_Value_Currency</w:t>
            </w:r>
          </w:p>
        </w:tc>
        <w:tc>
          <w:tcPr>
            <w:tcW w:w="54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11"/>
              <w:rPr>
                <w:sz w:val="20"/>
              </w:rPr>
            </w:pPr>
            <w:r>
              <w:rPr>
                <w:sz w:val="20"/>
              </w:rPr>
              <w:t>Securities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Currency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conforms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4217</w:t>
            </w:r>
          </w:p>
        </w:tc>
      </w:tr>
      <w:tr>
        <w:trPr>
          <w:trHeight w:val="515" w:hRule="atLeast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before="142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before="142"/>
              <w:ind w:left="387"/>
              <w:rPr>
                <w:sz w:val="20"/>
              </w:rPr>
            </w:pPr>
            <w:r>
              <w:rPr>
                <w:sz w:val="20"/>
              </w:rPr>
              <w:t>Haircut</w:t>
            </w:r>
          </w:p>
        </w:tc>
        <w:tc>
          <w:tcPr>
            <w:tcW w:w="54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line="211" w:lineRule="auto" w:before="57"/>
              <w:ind w:left="211"/>
              <w:rPr>
                <w:sz w:val="20"/>
              </w:rPr>
            </w:pPr>
            <w:r>
              <w:rPr>
                <w:sz w:val="20"/>
              </w:rPr>
              <w:t>Haircut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expressed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 five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decimal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places,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leading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absolute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percent</w:t>
            </w:r>
          </w:p>
        </w:tc>
      </w:tr>
      <w:tr>
        <w:trPr>
          <w:trHeight w:val="299" w:hRule="atLeast"/>
        </w:trPr>
        <w:tc>
          <w:tcPr>
            <w:tcW w:w="6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32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0" w:lineRule="exact"/>
              <w:ind w:left="387"/>
              <w:rPr>
                <w:sz w:val="20"/>
              </w:rPr>
            </w:pPr>
            <w:r>
              <w:rPr>
                <w:sz w:val="20"/>
              </w:rPr>
              <w:t>Haircut</w:t>
            </w:r>
          </w:p>
        </w:tc>
        <w:tc>
          <w:tcPr>
            <w:tcW w:w="54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0" w:lineRule="exact"/>
              <w:ind w:left="211"/>
              <w:rPr>
                <w:sz w:val="20"/>
              </w:rPr>
            </w:pPr>
            <w:r>
              <w:rPr>
                <w:sz w:val="20"/>
              </w:rPr>
              <w:t>Spread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preceded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‘‘-’’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negative</w:t>
            </w:r>
          </w:p>
        </w:tc>
      </w:tr>
    </w:tbl>
    <w:sectPr>
      <w:pgSz w:w="12240" w:h="15840"/>
      <w:pgMar w:header="0" w:footer="1552" w:top="1440" w:bottom="174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8.3125pt;margin-top:703.400024pt;width:154.7pt;height:19.6pt;mso-position-horizontal-relative:page;mso-position-vertical-relative:page;z-index:-16417280" type="#_x0000_t202" filled="false" stroked="false">
          <v:textbox inset="0,0,0,0">
            <w:txbxContent>
              <w:p>
                <w:pPr>
                  <w:spacing w:line="181" w:lineRule="exact" w:before="0"/>
                  <w:ind w:left="0" w:right="56" w:firstLine="0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OFR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Technical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Guidance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for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Covered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Reporters</w:t>
                </w:r>
              </w:p>
              <w:p>
                <w:pPr>
                  <w:spacing w:line="194" w:lineRule="exact" w:before="0"/>
                  <w:ind w:left="0" w:right="58" w:firstLine="0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0"/>
      <w:numFmt w:val="decimal"/>
      <w:lvlText w:val="%1"/>
      <w:lvlJc w:val="left"/>
      <w:pPr>
        <w:ind w:left="120" w:hanging="224"/>
        <w:jc w:val="left"/>
      </w:pPr>
      <w:rPr>
        <w:rFonts w:hint="default" w:ascii="Calibri" w:hAnsi="Calibri" w:eastAsia="Calibri" w:cs="Calibri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0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3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6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0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3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6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0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3" w:hanging="22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0" w:hanging="132"/>
        <w:jc w:val="left"/>
      </w:pPr>
      <w:rPr>
        <w:rFonts w:hint="default" w:ascii="Calibri" w:hAnsi="Calibri" w:eastAsia="Calibri" w:cs="Calibri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8" w:hanging="1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6" w:hanging="1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4" w:hanging="1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2" w:hanging="1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0" w:hanging="1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8" w:hanging="1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6" w:hanging="1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4" w:hanging="132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Calibri" w:hAnsi="Calibri" w:eastAsia="Calibri" w:cs="Calibri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35"/>
      <w:ind w:left="80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118"/>
    </w:pPr>
    <w:rPr>
      <w:rFonts w:ascii="Calibri" w:hAnsi="Calibri" w:eastAsia="Calibri" w:cs="Calibri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9"/>
      <w:ind w:left="8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hyperlink" Target="https://www.financialresearch.gov/data/collections/non-centrally-cleared-bilateral-repo-data/" TargetMode="External"/><Relationship Id="rId18" Type="http://schemas.openxmlformats.org/officeDocument/2006/relationships/hyperlink" Target="mailto:DCU_Support@ofr.treasury.gov" TargetMode="External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NCCBR Technical Guidance</dc:title>
  <dcterms:created xsi:type="dcterms:W3CDTF">2024-10-31T12:18:13Z</dcterms:created>
  <dcterms:modified xsi:type="dcterms:W3CDTF">2024-10-31T12:18:13Z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Adobe InDesign 19.0 (Windows)</vt:lpwstr>
  </property>
  <property fmtid="{D5CDD505-2E9C-101B-9397-08002B2CF9AE}" pid="4" name="LastSaved">
    <vt:filetime>2024-10-31T00:00:00Z</vt:filetime>
  </property>
</Properties>
</file>